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AA" w:rsidRDefault="006B7EA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7EAA" w:rsidRDefault="006B7EA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7EAA" w:rsidRPr="00574ACA" w:rsidRDefault="006B7EA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B7EAA" w:rsidRPr="00574ACA" w:rsidRDefault="007160AF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4ACA">
        <w:rPr>
          <w:rFonts w:ascii="Times New Roman" w:hAnsi="Times New Roman" w:cs="Times New Roman"/>
          <w:b/>
          <w:sz w:val="72"/>
          <w:szCs w:val="72"/>
        </w:rPr>
        <w:t xml:space="preserve">Statut </w:t>
      </w:r>
    </w:p>
    <w:p w:rsidR="006B7EAA" w:rsidRPr="00574ACA" w:rsidRDefault="006B7EA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60AF" w:rsidRPr="00574ACA" w:rsidRDefault="007160AF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4ACA">
        <w:rPr>
          <w:rFonts w:ascii="Times New Roman" w:hAnsi="Times New Roman" w:cs="Times New Roman"/>
          <w:b/>
          <w:sz w:val="72"/>
          <w:szCs w:val="72"/>
        </w:rPr>
        <w:t>Przedszkola "Jarzębinka"</w:t>
      </w:r>
    </w:p>
    <w:p w:rsidR="007160AF" w:rsidRPr="00574ACA" w:rsidRDefault="007160AF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4ACA">
        <w:rPr>
          <w:rFonts w:ascii="Times New Roman" w:hAnsi="Times New Roman" w:cs="Times New Roman"/>
          <w:b/>
          <w:sz w:val="72"/>
          <w:szCs w:val="72"/>
        </w:rPr>
        <w:t>w Kołbaczu</w:t>
      </w:r>
    </w:p>
    <w:p w:rsidR="00574ACA" w:rsidRPr="00574ACA" w:rsidRDefault="00574AC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4ACA" w:rsidRPr="00574ACA" w:rsidRDefault="00574AC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4ACA" w:rsidRDefault="00574AC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4ACA" w:rsidRDefault="00574AC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4ACA" w:rsidRDefault="00574AC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4ACA" w:rsidRDefault="00574AC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4ACA" w:rsidRDefault="00574AC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4ACA" w:rsidRDefault="00574ACA" w:rsidP="00574ACA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center"/>
        <w:rPr>
          <w:b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</w:t>
      </w:r>
      <w:r w:rsidRPr="00334D34">
        <w:rPr>
          <w:b/>
        </w:rPr>
        <w:t>Tekst jednolity</w:t>
      </w:r>
      <w:r>
        <w:rPr>
          <w:b/>
        </w:rPr>
        <w:t xml:space="preserve"> </w:t>
      </w:r>
      <w:r w:rsidRPr="00334D34">
        <w:rPr>
          <w:b/>
        </w:rPr>
        <w:t xml:space="preserve">przyjęty uchwałą </w:t>
      </w:r>
    </w:p>
    <w:p w:rsidR="00574ACA" w:rsidRDefault="00574ACA" w:rsidP="00574ACA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334D34">
        <w:rPr>
          <w:b/>
        </w:rPr>
        <w:t>Rady Pedagogicznej</w:t>
      </w:r>
      <w:r>
        <w:rPr>
          <w:b/>
        </w:rPr>
        <w:t xml:space="preserve"> Zespołu</w:t>
      </w:r>
    </w:p>
    <w:p w:rsidR="00574ACA" w:rsidRDefault="00574ACA" w:rsidP="00574ACA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center"/>
        <w:rPr>
          <w:b/>
        </w:rPr>
      </w:pPr>
      <w:r>
        <w:rPr>
          <w:b/>
        </w:rPr>
        <w:t xml:space="preserve">                                                                      Szkół</w:t>
      </w:r>
      <w:r w:rsidRPr="00334D34">
        <w:rPr>
          <w:b/>
        </w:rPr>
        <w:t xml:space="preserve"> w Kołbaczu</w:t>
      </w:r>
    </w:p>
    <w:p w:rsidR="00574ACA" w:rsidRPr="00AF3DF9" w:rsidRDefault="00574ACA" w:rsidP="00574ACA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Pr="00334D34">
        <w:rPr>
          <w:b/>
        </w:rPr>
        <w:t xml:space="preserve">z dnia </w:t>
      </w:r>
      <w:r>
        <w:rPr>
          <w:b/>
        </w:rPr>
        <w:t>28</w:t>
      </w:r>
      <w:r w:rsidR="00462499">
        <w:rPr>
          <w:b/>
        </w:rPr>
        <w:t xml:space="preserve"> </w:t>
      </w:r>
      <w:bookmarkStart w:id="0" w:name="_GoBack"/>
      <w:bookmarkEnd w:id="0"/>
      <w:r>
        <w:rPr>
          <w:b/>
        </w:rPr>
        <w:t>listopada 2017r.</w:t>
      </w:r>
    </w:p>
    <w:p w:rsidR="00574ACA" w:rsidRPr="006B7EAA" w:rsidRDefault="00574ACA" w:rsidP="00574ACA">
      <w:pPr>
        <w:spacing w:after="0" w:line="276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160AF" w:rsidRPr="00583CDA" w:rsidRDefault="007160AF" w:rsidP="006B7E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EAA" w:rsidRDefault="006B7EAA" w:rsidP="006B7E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4AC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160AF" w:rsidRPr="006B7EAA" w:rsidRDefault="007160AF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AA">
        <w:rPr>
          <w:rFonts w:ascii="Times New Roman" w:hAnsi="Times New Roman" w:cs="Times New Roman"/>
          <w:b/>
          <w:sz w:val="24"/>
          <w:szCs w:val="24"/>
        </w:rPr>
        <w:t>Statut Przedszkola został opracowany na podstawie: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Hlk491854349"/>
      <w:bookmarkStart w:id="2" w:name="_Hlk491947141"/>
      <w:bookmarkStart w:id="3" w:name="_Hlk491944370"/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bookmarkStart w:id="4" w:name="_Hlk491946710"/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stawy z dnia 14 grudnia 2016 r. – Prawo oświatowe (Dz. U. z 2017 r. poz. 59 ze zm.);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Ustawy z dnia 14 grudnia 2016 r. -Przepisy wprowadzające ustawę – Prawo oświatowe (Dz. U. z 2017 r. poz. 60);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Ustawy z dnia 7 września 1991 r. o systemie oświaty (t. j. Dz. U. z 2016 r. poz. 1943 z późn. zm.);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 xml:space="preserve">Konwencji o prawach dziecka przyjęta przez Zgromadzenie Ogólne Narodów Zjednoczonych z dnia 20 listopada 1989 r. (Dz. U. z 1991 Nr 120, poz. 526 z późn. </w:t>
      </w:r>
      <w:proofErr w:type="spellStart"/>
      <w:r w:rsidRPr="00583CDA"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83CDA">
        <w:rPr>
          <w:rFonts w:ascii="Times New Roman" w:hAnsi="Times New Roman" w:cs="Times New Roman"/>
          <w:sz w:val="24"/>
          <w:szCs w:val="24"/>
          <w:lang w:eastAsia="pl-PL"/>
        </w:rPr>
        <w:t>,);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Ustawy z dnia 26 stycznia 1982 r. - Karta Nauczyciela (t. j. Dz. U. z 2017 r. poz. 1189 z późn. zm.);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11 sierpnia 2017 roku w sprawie wymagań wobec szkół i placówek (Dz. U. z 2017 r. poz. 1611);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17 marca 2017 r. w sprawie szczegółowej organizacji publicznych szkół i publicznych przedszkoli (Dz. U. z 2017 r. poz. 649);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Rozporządzenia Prezesa Rady Ministrów z dnia 20 czerwca 2002 r. w sprawie Zasad techniki prawodawczej (t. j. Dz. U. z 2016 r. poz. 283);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Ministra Edukacji Narodowej z dnia 14 kwietnia 1992 r. w sprawie warunków i sposobu organizowania nauki religii w publicznych przedszkolach i szkołach (Dz. U. z 1992 r. nr 36, poz. 155 z </w:t>
      </w:r>
      <w:proofErr w:type="spellStart"/>
      <w:r w:rsidRPr="00583CDA">
        <w:rPr>
          <w:rFonts w:ascii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83CDA">
        <w:rPr>
          <w:rFonts w:ascii="Times New Roman" w:hAnsi="Times New Roman" w:cs="Times New Roman"/>
          <w:sz w:val="24"/>
          <w:szCs w:val="24"/>
          <w:lang w:eastAsia="pl-PL"/>
        </w:rPr>
        <w:t>. zm.);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9 sierpnia 2017 r. w sprawie zasad udzielania i organizacji pomocy psychologiczno - pedagogicznej w publicznych przedszkolach, szkołach i placówkach (Dz. U. z 2017 r. poz. 1591);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6B7EA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9 kwietnia 2002 r. w sprawie warunków prowadzenia działalności innowacyjnej i eksperymentalnej przez publiczne szkoły i placówki (Dz. U. 2002 nr 56 poz. 506 z </w:t>
      </w:r>
      <w:proofErr w:type="spellStart"/>
      <w:r w:rsidRPr="00583CDA">
        <w:rPr>
          <w:rFonts w:ascii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83CDA">
        <w:rPr>
          <w:rFonts w:ascii="Times New Roman" w:hAnsi="Times New Roman" w:cs="Times New Roman"/>
          <w:sz w:val="24"/>
          <w:szCs w:val="24"/>
          <w:lang w:eastAsia="pl-PL"/>
        </w:rPr>
        <w:t>. zm.);</w:t>
      </w:r>
    </w:p>
    <w:p w:rsidR="006B7EAA" w:rsidRPr="006B7EAA" w:rsidRDefault="006B7EAA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7EAA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z dnia 24 sierpnia 2017 r. w sprawie organizowania wczesnego wspomagania rozwoju dzieci (Dz. U. z 2017 r. poz. 1635);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z dnia 9 sierpnia 2017 r. w sprawie indywidualnego obowiązkowego rocznego przygotowania przedszkolnego dzieci i indywidualnego nauczania dzieci i młodzieży (Dz. U. z 2017 r. poz. 1616);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Rozporządzenie Ministra Edukacji Narodowej z dnia 14 listopada 2007 r. w sprawie warunków i sposobu wykonywania przez przedszkola, szkoły i placówki publiczne zadań </w:t>
      </w:r>
      <w:r w:rsidRPr="00583CD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umożliwiających podtrzymywanie poczucia tożsamości narodowej, etnicznej i językowej uczniów należących do mniejszości narodowych i etnicznych oraz społeczności posługującej się językiem regionalnym (Dz. U. z 2014 poz. 263);</w:t>
      </w:r>
    </w:p>
    <w:p w:rsidR="007160AF" w:rsidRPr="00583CDA" w:rsidRDefault="007160AF" w:rsidP="006B7EAA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hAnsi="Times New Roman" w:cs="Times New Roman"/>
          <w:sz w:val="24"/>
          <w:szCs w:val="24"/>
          <w:lang w:eastAsia="pl-PL"/>
        </w:rPr>
        <w:t>Rozporządzenia Ministra Edukacji Narodowej z dnia 9 sierpnia 2017 roku w sprawie warunków organizowania, wychowania i opieki dla dzieci i młodzieży niepełnosprawnych, niedostosowanych społecznie i zagrożonych niedostosowaniem społeczn</w:t>
      </w:r>
      <w:r w:rsidR="006B7EAA">
        <w:rPr>
          <w:rFonts w:ascii="Times New Roman" w:hAnsi="Times New Roman" w:cs="Times New Roman"/>
          <w:sz w:val="24"/>
          <w:szCs w:val="24"/>
          <w:lang w:eastAsia="pl-PL"/>
        </w:rPr>
        <w:t>ym (Dz. U. z 2017 r. poz. 1578).</w:t>
      </w:r>
    </w:p>
    <w:bookmarkEnd w:id="1"/>
    <w:bookmarkEnd w:id="2"/>
    <w:bookmarkEnd w:id="3"/>
    <w:bookmarkEnd w:id="4"/>
    <w:p w:rsidR="001F1167" w:rsidRPr="00FD7845" w:rsidRDefault="001F1167" w:rsidP="006B7EA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7EAA" w:rsidRDefault="006B7EA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AA" w:rsidRDefault="006B7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60AF" w:rsidRPr="00FD7845" w:rsidRDefault="007160AF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4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D7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45">
        <w:rPr>
          <w:rFonts w:ascii="Times New Roman" w:hAnsi="Times New Roman" w:cs="Times New Roman"/>
          <w:b/>
          <w:sz w:val="24"/>
          <w:szCs w:val="24"/>
        </w:rPr>
        <w:t>1</w:t>
      </w:r>
    </w:p>
    <w:p w:rsidR="00003C9E" w:rsidRPr="00583CDA" w:rsidRDefault="00003C9E" w:rsidP="006B7E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7160AF" w:rsidP="006B7EAA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Ilekroć w statucie jest mowa o:</w:t>
      </w:r>
    </w:p>
    <w:p w:rsidR="007160AF" w:rsidRPr="00583CDA" w:rsidRDefault="007160AF" w:rsidP="006B7EAA">
      <w:pPr>
        <w:pStyle w:val="Standard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kern w:val="0"/>
        </w:rPr>
      </w:pPr>
      <w:r w:rsidRPr="00583CDA">
        <w:rPr>
          <w:kern w:val="0"/>
        </w:rPr>
        <w:t>Ustawie Prawo oświatowe – należy przez to rozumieć Ustawę z dnia 14 grudnia 2016 roku Prawo oświatowe;</w:t>
      </w:r>
    </w:p>
    <w:p w:rsidR="007160AF" w:rsidRPr="00583CDA" w:rsidRDefault="007160AF" w:rsidP="006B7EAA">
      <w:pPr>
        <w:pStyle w:val="Standard"/>
        <w:numPr>
          <w:ilvl w:val="0"/>
          <w:numId w:val="2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kern w:val="0"/>
        </w:rPr>
      </w:pPr>
      <w:r w:rsidRPr="00583CDA">
        <w:rPr>
          <w:kern w:val="0"/>
        </w:rPr>
        <w:t>Przedszkolu, jednostce – należy przez to rozumieć Przedszkole "Jarzębinka" w Kołbaczu wchodzące w skład Zespołu Szkół w Kołbaczu;</w:t>
      </w:r>
    </w:p>
    <w:p w:rsidR="007160AF" w:rsidRPr="00583CDA" w:rsidRDefault="007160AF" w:rsidP="006B7EAA">
      <w:pPr>
        <w:pStyle w:val="Standard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kern w:val="0"/>
        </w:rPr>
      </w:pPr>
      <w:r w:rsidRPr="00583CDA">
        <w:rPr>
          <w:kern w:val="0"/>
        </w:rPr>
        <w:t>Dyrektorze– należy przez to rozumieć Dyrektora Zespołu Szkół w Kołbaczu;</w:t>
      </w:r>
    </w:p>
    <w:p w:rsidR="007160AF" w:rsidRPr="00583CDA" w:rsidRDefault="007160AF" w:rsidP="006B7EAA">
      <w:pPr>
        <w:pStyle w:val="Standard"/>
        <w:numPr>
          <w:ilvl w:val="0"/>
          <w:numId w:val="28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kern w:val="0"/>
        </w:rPr>
      </w:pPr>
      <w:r w:rsidRPr="00583CDA">
        <w:rPr>
          <w:kern w:val="0"/>
        </w:rPr>
        <w:t>rodzicach – należy przez to rozumieć także prawnych opiekunów dziecka oraz osoby (podmioty) sprawujące</w:t>
      </w:r>
      <w:r w:rsidR="006B7EAA">
        <w:rPr>
          <w:kern w:val="0"/>
        </w:rPr>
        <w:t xml:space="preserve"> pieczę zastępczą nad dzieckiem.</w:t>
      </w:r>
    </w:p>
    <w:p w:rsidR="007160AF" w:rsidRPr="00583CDA" w:rsidRDefault="007160AF" w:rsidP="006B7E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AF" w:rsidRPr="00FD7845" w:rsidRDefault="007160AF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45">
        <w:rPr>
          <w:rFonts w:ascii="Times New Roman" w:hAnsi="Times New Roman" w:cs="Times New Roman"/>
          <w:b/>
          <w:sz w:val="24"/>
          <w:szCs w:val="24"/>
        </w:rPr>
        <w:t>§ 2</w:t>
      </w:r>
    </w:p>
    <w:p w:rsidR="007160AF" w:rsidRPr="00583CDA" w:rsidRDefault="007160AF" w:rsidP="006B7E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Siedzibą Przedszkola jest budynek położony w </w:t>
      </w:r>
      <w:r w:rsidR="00346875" w:rsidRPr="00583CDA">
        <w:rPr>
          <w:rFonts w:ascii="Times New Roman" w:hAnsi="Times New Roman" w:cs="Times New Roman"/>
          <w:sz w:val="24"/>
          <w:szCs w:val="24"/>
        </w:rPr>
        <w:t>Kołbaczu przy ul. Cystersów 9.</w:t>
      </w:r>
    </w:p>
    <w:p w:rsidR="007160AF" w:rsidRPr="00583CDA" w:rsidRDefault="007160AF" w:rsidP="006B7EAA">
      <w:pPr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Organem prowadzącym Przedszkole jest </w:t>
      </w:r>
      <w:r w:rsidR="00346875" w:rsidRPr="00583CDA">
        <w:rPr>
          <w:rFonts w:ascii="Times New Roman" w:hAnsi="Times New Roman" w:cs="Times New Roman"/>
          <w:sz w:val="24"/>
          <w:szCs w:val="24"/>
        </w:rPr>
        <w:t>Gmina Stare Czarnowo.</w:t>
      </w:r>
    </w:p>
    <w:p w:rsidR="00346875" w:rsidRPr="00583CDA" w:rsidRDefault="007160AF" w:rsidP="006B7EAA">
      <w:pPr>
        <w:pStyle w:val="Akapitzlist"/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Organem nadzoru pedagogicznego jest </w:t>
      </w:r>
      <w:r w:rsidR="00346875" w:rsidRPr="00583CDA">
        <w:rPr>
          <w:rFonts w:ascii="Times New Roman" w:hAnsi="Times New Roman" w:cs="Times New Roman"/>
          <w:sz w:val="24"/>
          <w:szCs w:val="24"/>
        </w:rPr>
        <w:t xml:space="preserve">Zachodniopomorski Kurator Oświaty </w:t>
      </w:r>
    </w:p>
    <w:p w:rsidR="007160AF" w:rsidRPr="00583CDA" w:rsidRDefault="007160AF" w:rsidP="006B7EAA">
      <w:pPr>
        <w:pStyle w:val="Akapitzlist"/>
        <w:numPr>
          <w:ilvl w:val="0"/>
          <w:numId w:val="29"/>
        </w:numPr>
        <w:tabs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Przedszkole używa pieczęci urzędowej zgodnie z odrębnymi przepisami:</w:t>
      </w:r>
    </w:p>
    <w:p w:rsidR="00346875" w:rsidRPr="00583CDA" w:rsidRDefault="00346875" w:rsidP="006B7EAA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Kołbaczu</w:t>
      </w:r>
    </w:p>
    <w:p w:rsidR="00346875" w:rsidRPr="00583CDA" w:rsidRDefault="00346875" w:rsidP="006B7E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eastAsia="Times New Roman" w:hAnsi="Times New Roman" w:cs="Times New Roman"/>
          <w:sz w:val="24"/>
          <w:szCs w:val="24"/>
          <w:lang w:eastAsia="pl-PL"/>
        </w:rPr>
        <w:t>ul. Cystersów 9</w:t>
      </w:r>
    </w:p>
    <w:p w:rsidR="00346875" w:rsidRPr="00583CDA" w:rsidRDefault="00346875" w:rsidP="006B7E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eastAsia="Times New Roman" w:hAnsi="Times New Roman" w:cs="Times New Roman"/>
          <w:sz w:val="24"/>
          <w:szCs w:val="24"/>
          <w:lang w:eastAsia="pl-PL"/>
        </w:rPr>
        <w:t>74-106 Stare Czarnowo</w:t>
      </w:r>
    </w:p>
    <w:p w:rsidR="00346875" w:rsidRPr="00583CDA" w:rsidRDefault="00346875" w:rsidP="006B7E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913124221</w:t>
      </w:r>
    </w:p>
    <w:p w:rsidR="00346875" w:rsidRPr="00583CDA" w:rsidRDefault="00346875" w:rsidP="006B7E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CD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 812631829   NIP 858-176-09-01</w:t>
      </w:r>
    </w:p>
    <w:p w:rsidR="007160AF" w:rsidRPr="00583CDA" w:rsidRDefault="00346875" w:rsidP="006B7E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Przedszkola 360152751</w:t>
      </w:r>
    </w:p>
    <w:p w:rsidR="007160AF" w:rsidRPr="00583CDA" w:rsidRDefault="007160AF" w:rsidP="006B7E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zadania P</w:t>
      </w:r>
      <w:r w:rsidR="007160AF" w:rsidRPr="00583CDA">
        <w:rPr>
          <w:rFonts w:ascii="Times New Roman" w:hAnsi="Times New Roman" w:cs="Times New Roman"/>
          <w:b/>
          <w:bCs/>
          <w:sz w:val="24"/>
          <w:szCs w:val="24"/>
        </w:rPr>
        <w:t>rzedszkola</w:t>
      </w: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/>
        <w:ind w:left="0" w:right="45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491852164"/>
      <w:r w:rsidRPr="00583CDA">
        <w:rPr>
          <w:rFonts w:ascii="Times New Roman" w:hAnsi="Times New Roman" w:cs="Times New Roman"/>
          <w:sz w:val="24"/>
          <w:szCs w:val="24"/>
        </w:rPr>
        <w:t xml:space="preserve">Celem wychowania przedszkolnego jest </w:t>
      </w:r>
      <w:bookmarkStart w:id="6" w:name="_Hlk486936248"/>
      <w:bookmarkStart w:id="7" w:name="_Hlk482277320"/>
      <w:r w:rsidRPr="00583CDA">
        <w:rPr>
          <w:rFonts w:ascii="Times New Roman" w:hAnsi="Times New Roman" w:cs="Times New Roman"/>
          <w:sz w:val="24"/>
          <w:szCs w:val="24"/>
        </w:rPr>
        <w:t>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</w:t>
      </w:r>
      <w:bookmarkEnd w:id="6"/>
      <w:r w:rsidRPr="00583CDA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</w:p>
    <w:p w:rsidR="007160AF" w:rsidRPr="00583CDA" w:rsidRDefault="007160AF" w:rsidP="006B7EAA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/>
        <w:ind w:left="0" w:right="45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" w:name="_Hlk482103433"/>
      <w:bookmarkEnd w:id="5"/>
      <w:r w:rsidRPr="00583CDA">
        <w:rPr>
          <w:rFonts w:ascii="Times New Roman" w:hAnsi="Times New Roman" w:cs="Times New Roman"/>
          <w:sz w:val="24"/>
          <w:szCs w:val="24"/>
        </w:rPr>
        <w:t xml:space="preserve">Do zadań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490656838"/>
      <w:r w:rsidRPr="00583CDA">
        <w:rPr>
          <w:rFonts w:ascii="Times New Roman" w:hAnsi="Times New Roman" w:cs="Times New Roman"/>
          <w:bCs/>
          <w:sz w:val="24"/>
          <w:szCs w:val="24"/>
        </w:rPr>
        <w:t>1)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wspieranie wielokierunkowej aktywności dziecka poprzez organizację warunków sprzyjających nabywaniu doświadczeń w fizycznym, emocjonalnym, społecznym i poznawczym obszarze jego rozwoju;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2)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tworzenie warunków umożliwiających dzieciom swobodny rozwój, zabawę i odpoczynek w poczuciu bezpieczeństwa;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3)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wspieranie aktywności dziecka podnoszącej poziom integracji sensorycznej i umiejętności korzystania z rozwijających się procesów poznawczych;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4)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lastRenderedPageBreak/>
        <w:t>5)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6)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wzmacnianie poczucia wartości, indywidualność, oryginalność dziecka oraz potrzeby tworzenia relacji osobowych i uczestnictwa w grupie;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7)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tworzenie sytuacji sprzyjających rozwojowi nawyków i zachowań prowadzących do samodzielności, dbania o zdrowie, sprawność ruchową i bezpieczeństwo, w tym bezpieczeństwo w ruchu drogowym;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8)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9)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10)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11)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12)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13)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14)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15)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systematyczne wspieranie rozwoju mechanizmów uczenia się dziecka, prowadzące do osiągnięcia przez nie poziomu umożliwiającego podjęcie nauki w szkole;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16)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organizowanie zajęć – zgodnie z potrzebami;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bCs/>
          <w:sz w:val="24"/>
          <w:szCs w:val="24"/>
        </w:rPr>
        <w:t>17)</w:t>
      </w:r>
      <w:r w:rsidRPr="00583CDA">
        <w:rPr>
          <w:rFonts w:ascii="Times New Roman" w:hAnsi="Times New Roman" w:cs="Times New Roman"/>
          <w:bCs/>
          <w:sz w:val="24"/>
          <w:szCs w:val="24"/>
        </w:rPr>
        <w:tab/>
        <w:t>tworzenie sytuacji edukacyjnych sprzyjających budowaniu zainteresowania dziecka językiem obcym nowożytnym, chęci poznawania innych kultur.</w:t>
      </w:r>
    </w:p>
    <w:p w:rsidR="007160AF" w:rsidRPr="00583CDA" w:rsidRDefault="007160AF" w:rsidP="006B7EAA">
      <w:pPr>
        <w:pStyle w:val="Akapitzlist"/>
        <w:tabs>
          <w:tab w:val="left" w:pos="284"/>
          <w:tab w:val="left" w:pos="426"/>
          <w:tab w:val="left" w:pos="567"/>
        </w:tabs>
        <w:spacing w:after="0"/>
        <w:ind w:left="0" w:right="1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_Hlk486936285"/>
      <w:bookmarkEnd w:id="8"/>
      <w:bookmarkEnd w:id="9"/>
      <w:r w:rsidRPr="00583CDA">
        <w:rPr>
          <w:rFonts w:ascii="Times New Roman" w:hAnsi="Times New Roman" w:cs="Times New Roman"/>
          <w:sz w:val="24"/>
          <w:szCs w:val="24"/>
        </w:rPr>
        <w:t>3. Aby osiągnąć cele wychowania przedszkolnego, należy wspomagać rozwój, wychowywać i kształcić dzieci w następujących obszarach: fizyczny, emocjonalny, społeczny, poznawczy obszar rozwoju dziecka</w:t>
      </w:r>
      <w:bookmarkEnd w:id="10"/>
      <w:r w:rsidRPr="00583CDA">
        <w:rPr>
          <w:rFonts w:ascii="Times New Roman" w:hAnsi="Times New Roman" w:cs="Times New Roman"/>
          <w:sz w:val="24"/>
          <w:szCs w:val="24"/>
        </w:rPr>
        <w:t>.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B5704F" w:rsidRDefault="00B5704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B5704F" w:rsidRDefault="00B5704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B5704F" w:rsidRDefault="00B5704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1F1167" w:rsidRPr="00583CDA" w:rsidRDefault="00003C9E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b/>
          <w:bCs/>
          <w:sz w:val="24"/>
          <w:szCs w:val="24"/>
        </w:rPr>
        <w:lastRenderedPageBreak/>
        <w:t>§ 4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TE1C8E3D8t00" w:hAnsi="Times New Roman" w:cs="Times New Roman"/>
          <w:sz w:val="24"/>
          <w:szCs w:val="24"/>
        </w:rPr>
      </w:pPr>
    </w:p>
    <w:p w:rsidR="001F1167" w:rsidRPr="00583CDA" w:rsidRDefault="001F1167" w:rsidP="006B7EAA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Przedszkole umożliwia dzieciom podtrzymywanie poczucia tożsamości narodowej, etnicznej, religijnej i językowej poprzez:</w:t>
      </w:r>
    </w:p>
    <w:p w:rsidR="001F1167" w:rsidRPr="00583CDA" w:rsidRDefault="001F1167" w:rsidP="006B7EAA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567"/>
          <w:tab w:val="right" w:pos="113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prowadzenie zajęć w języku polskim;</w:t>
      </w:r>
    </w:p>
    <w:p w:rsidR="001F1167" w:rsidRPr="00583CDA" w:rsidRDefault="001F1167" w:rsidP="006B7EAA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wprowadzanie w trakcie zajęć treści związanych z historią, przyrodą, kulturą i tradycją naszego kraju i regionu;</w:t>
      </w:r>
    </w:p>
    <w:p w:rsidR="001F1167" w:rsidRPr="00583CDA" w:rsidRDefault="001F1167" w:rsidP="006B7EAA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567"/>
          <w:tab w:val="right" w:pos="113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nauczanie religii w ramach planu zajęć przedszkolnych dla dzieci, których rodzice lub opiekunowie wyrażają pisemnie takie życzenie. W tym czasie dzieci nieuczęszczające na katechezę mają zapewnioną opiekę nauczyciela.</w:t>
      </w:r>
    </w:p>
    <w:p w:rsidR="001F1167" w:rsidRPr="00583CDA" w:rsidRDefault="001F1167" w:rsidP="006B7EAA">
      <w:pPr>
        <w:pStyle w:val="Akapitzlist"/>
        <w:tabs>
          <w:tab w:val="left" w:pos="284"/>
          <w:tab w:val="left" w:pos="426"/>
          <w:tab w:val="left" w:pos="567"/>
          <w:tab w:val="right" w:pos="113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 xml:space="preserve">Sposoby realizacji celów i zadań </w:t>
      </w:r>
      <w:r w:rsidR="006B7EA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83CDA">
        <w:rPr>
          <w:rFonts w:ascii="Times New Roman" w:hAnsi="Times New Roman" w:cs="Times New Roman"/>
          <w:b/>
          <w:bCs/>
          <w:sz w:val="24"/>
          <w:szCs w:val="24"/>
        </w:rPr>
        <w:t>rzedszkola</w:t>
      </w:r>
    </w:p>
    <w:p w:rsidR="001F1167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03C9E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167" w:rsidRPr="00583CDA" w:rsidRDefault="001F1167" w:rsidP="006B7EAA">
      <w:pPr>
        <w:pStyle w:val="Akapitzlist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Sposób realizacji zadań przedszkola odbywa się poprzez odpowiedni dobór treści, metod i organizacji pracy wychowawczo - dydaktycznej i opie</w:t>
      </w:r>
      <w:r w:rsidR="006B7EAA">
        <w:rPr>
          <w:rFonts w:ascii="Times New Roman" w:eastAsia="TTE1C8E3D8t00" w:hAnsi="Times New Roman" w:cs="Times New Roman"/>
          <w:sz w:val="24"/>
          <w:szCs w:val="24"/>
        </w:rPr>
        <w:t xml:space="preserve">kuńczej uwzględniający potrzeby </w:t>
      </w:r>
      <w:r w:rsidRPr="00583CDA">
        <w:rPr>
          <w:rFonts w:ascii="Times New Roman" w:eastAsia="TTE1C8E3D8t00" w:hAnsi="Times New Roman" w:cs="Times New Roman"/>
          <w:sz w:val="24"/>
          <w:szCs w:val="24"/>
        </w:rPr>
        <w:t>i możliwości rozwojowe dziecka, w szczególności: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  <w:tab w:val="right" w:pos="1276"/>
          <w:tab w:val="right" w:pos="1418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stosowanie zadań dla dzieci w sytuacjach naturalnych;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  <w:tab w:val="right" w:pos="1276"/>
          <w:tab w:val="right" w:pos="1418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wykorzystanie systemu ofert edukacyjnych;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right" w:pos="-142"/>
          <w:tab w:val="left" w:pos="284"/>
          <w:tab w:val="left" w:pos="426"/>
          <w:tab w:val="left" w:pos="567"/>
          <w:tab w:val="right" w:pos="1276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organizowanie zajęć o atrakcyjnych dla dzieci treściach z zastosowaniem różnorodnych, w miarę możliwości nowatorskich, form i metod pracy;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stawianie zadań dostosowanych do rzeczywistych potrzeb, możliwości i zainteresowań dzieci;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organizowanie sytuacji edukacyjnych sprzyjających nawiązywaniu przez dzieci różnorodnych kontaktów społecznych oraz wyrażania własnych emocji, myśli i wiedzy w różnorodnej twórczości własnej – werbalnej, plastycznej, ruchowej, muzycznej;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  <w:tab w:val="right" w:pos="851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ukazanie dzieciom piękna języka ojczystego oraz bogactwa kultury i tradycji narodowej i regionalnej;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upowszechnianie wiedzy ekologicznej wśród dzieci oraz kształtowanie właściwych postaw wobec zagadnień ochrony środowiska;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upowszechnienie wiedzy o ruchu drogowym wśród dzieci oraz kształtowanie właściwych postaw wobec problemu bezpieczeństwa i zasad poruszanie się po drodze;</w:t>
      </w:r>
    </w:p>
    <w:p w:rsidR="001F1167" w:rsidRPr="00583CDA" w:rsidRDefault="001F1167" w:rsidP="006B7EA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38t00" w:hAnsi="Times New Roman" w:cs="Times New Roman"/>
          <w:sz w:val="24"/>
          <w:szCs w:val="24"/>
        </w:rPr>
        <w:t>organizowanie nauki religii</w:t>
      </w:r>
      <w:r w:rsidRPr="00583CDA">
        <w:rPr>
          <w:rFonts w:ascii="Times New Roman" w:eastAsia="TTE1C8E3D8t00" w:hAnsi="Times New Roman" w:cs="Times New Roman"/>
          <w:sz w:val="24"/>
          <w:szCs w:val="24"/>
        </w:rPr>
        <w:t>, na indywidualne życzenie rodziców, zgodnie z obowiązującymi przepisami w tym zakresie.</w:t>
      </w:r>
    </w:p>
    <w:p w:rsidR="001F1167" w:rsidRPr="00583CDA" w:rsidRDefault="001F1167" w:rsidP="006B7EAA">
      <w:pPr>
        <w:pStyle w:val="Akapitzlist"/>
        <w:numPr>
          <w:ilvl w:val="0"/>
          <w:numId w:val="7"/>
        </w:numPr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38t00" w:hAnsi="Times New Roman" w:cs="Times New Roman"/>
          <w:sz w:val="24"/>
          <w:szCs w:val="24"/>
        </w:rPr>
      </w:pPr>
      <w:r w:rsidRPr="00583CDA">
        <w:rPr>
          <w:rFonts w:ascii="Times New Roman" w:eastAsia="TTE1C8E338t00" w:hAnsi="Times New Roman" w:cs="Times New Roman"/>
          <w:sz w:val="24"/>
          <w:szCs w:val="24"/>
        </w:rPr>
        <w:t>Przedszkole wspomaga wychowawczą rolę rodziny poprzez:</w:t>
      </w:r>
    </w:p>
    <w:p w:rsidR="001F1167" w:rsidRPr="00583CDA" w:rsidRDefault="001F1167" w:rsidP="006B7EAA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pomoc w rozpoznawaniu możliwości rozwojowych dziecka, a w przypadku dzieci niepełnosprawnych w podjęciu wczesnej interwencji specjalistycznej, ze szczególnym uwzględnieniem rodzaju i stopnia niepełnosprawności;</w:t>
      </w:r>
    </w:p>
    <w:p w:rsidR="001F1167" w:rsidRPr="00583CDA" w:rsidRDefault="001F1167" w:rsidP="006B7EAA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informowanie na bieżąco o postępach i zachowaniu dziecka, osiąganych przez nie sukcesach i niepowodzeniach oraz o objawach wskazujących na konieczność konsultacji z określonymi specjalistami;</w:t>
      </w:r>
    </w:p>
    <w:p w:rsidR="001F1167" w:rsidRPr="00583CDA" w:rsidRDefault="001F1167" w:rsidP="006B7EAA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uzgadnianie - wspólnie z rodzicami - kierunków i zakresu zadań realizowanych w przedszkolu i w poszczególnych oddziałach;</w:t>
      </w:r>
    </w:p>
    <w:p w:rsidR="001F1167" w:rsidRPr="00583CDA" w:rsidRDefault="001F1167" w:rsidP="006B7EAA">
      <w:pPr>
        <w:pStyle w:val="Akapitzlist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upowszechnianie wiedzy pedagogiczno - psychologicznej w różnych formach.</w:t>
      </w:r>
    </w:p>
    <w:p w:rsidR="001F1167" w:rsidRPr="00583CDA" w:rsidRDefault="001F1167" w:rsidP="006B7EAA">
      <w:pPr>
        <w:pStyle w:val="Akapitzlist"/>
        <w:numPr>
          <w:ilvl w:val="0"/>
          <w:numId w:val="7"/>
        </w:numPr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lastRenderedPageBreak/>
        <w:t>Przedszkole realizuje cele i zadania wynikające z ustawy, a także z wydanych na jej podstawie aktów wykonawczych, poprzez organizowanie przez nauczycieli pracy z całą grupą dzieci, zespołowo lub indywidualnie, w oparciu o podstawę programową wychowania przedszkolnego, z zastosowaniem zróżnicowanych metod i form pracy z dzieckiem zaczerpniętych z różnorodnych koncepcji pedagogicznych.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b/>
          <w:bCs/>
          <w:sz w:val="24"/>
          <w:szCs w:val="24"/>
        </w:rPr>
        <w:t>§ 6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7160AF" w:rsidRPr="00583CDA" w:rsidRDefault="007160AF" w:rsidP="006B7EAA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Przedszkole udziela dzieciom i ich rodzicom pomocy psychologiczno-pedagogicznej poprzez:</w:t>
      </w:r>
    </w:p>
    <w:p w:rsidR="007160AF" w:rsidRPr="00583CDA" w:rsidRDefault="007160AF" w:rsidP="006B7EAA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rozpoznawanie indywidualnych możliwości psychofizycznych dzieci;</w:t>
      </w:r>
    </w:p>
    <w:p w:rsidR="007160AF" w:rsidRPr="00583CDA" w:rsidRDefault="007160AF" w:rsidP="006B7EAA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wspieranie rodziców w rozwiązywaniu ich problemów;</w:t>
      </w:r>
    </w:p>
    <w:p w:rsidR="007160AF" w:rsidRPr="00583CDA" w:rsidRDefault="007160AF" w:rsidP="006B7EAA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współpracę z poradnią psychologiczno-pedagogiczną w zakresie kierowania dzieci na badania specjalistyczne i wydawania opinii - za zgodą ich rodziców, </w:t>
      </w:r>
    </w:p>
    <w:p w:rsidR="007160AF" w:rsidRPr="00583CDA" w:rsidRDefault="007160AF" w:rsidP="006B7EAA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pracę zgodnie z zaleceniami tychże poradni;</w:t>
      </w:r>
    </w:p>
    <w:p w:rsidR="007160AF" w:rsidRPr="00583CDA" w:rsidRDefault="007160AF" w:rsidP="006B7EAA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organizowanie zajęć logopedycznych, korekcyjno – kompensacyjnych,  innych dla dzieci z zaburzeniami komunikacji językowej i innymi dysfunkcjami, rozwijających kompetencje emocjonalno- społeczne, które (zajęcia) prowadzą nauczyciele posiadający kwalifikacje w tym zakresie oraz po uzyskaniu zgody i środków finansowych od organu prowadzącego;</w:t>
      </w:r>
    </w:p>
    <w:p w:rsidR="007160AF" w:rsidRPr="00583CDA" w:rsidRDefault="007160AF" w:rsidP="006B7EAA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opracowanie (IPET) indywidualnego programu edukacyjno - terapeutycznego, jeśli dziecko posiada właściwe orzeczenie - na zasadach opracowanych przez </w:t>
      </w:r>
      <w:r w:rsidR="00583CDA">
        <w:rPr>
          <w:rFonts w:ascii="Times New Roman" w:eastAsia="TTE1C8E3D8t00" w:hAnsi="Times New Roman" w:cs="Times New Roman"/>
          <w:sz w:val="24"/>
          <w:szCs w:val="24"/>
        </w:rPr>
        <w:t>przedszkole</w:t>
      </w: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 i zatwierdzonych przez dyrektora oraz przyjętych przez rodziców/prawnych opiekunów dziecka;</w:t>
      </w:r>
    </w:p>
    <w:p w:rsidR="007160AF" w:rsidRPr="00583CDA" w:rsidRDefault="007160AF" w:rsidP="006B7EAA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567"/>
          <w:tab w:val="right" w:pos="1134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organizowanie we współpracy z rodzicami dzieci oraz specjalistami poradni i innych organizacji konsultacji, warsztatów i porad dla rodzin dzieci i nauczycieli.</w:t>
      </w:r>
    </w:p>
    <w:p w:rsidR="007160AF" w:rsidRPr="00583CDA" w:rsidRDefault="007160AF" w:rsidP="006B7EAA">
      <w:pPr>
        <w:pStyle w:val="Akapitzlist"/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</w:p>
    <w:p w:rsidR="007160AF" w:rsidRPr="00583CDA" w:rsidRDefault="00003C9E" w:rsidP="006B7EAA">
      <w:pPr>
        <w:pStyle w:val="Akapitzlist"/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eastAsia="TTE1C8E3D8t00" w:hAnsi="Times New Roman" w:cs="Times New Roman"/>
          <w:b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b/>
          <w:sz w:val="24"/>
          <w:szCs w:val="24"/>
        </w:rPr>
        <w:t>§ 7</w:t>
      </w:r>
    </w:p>
    <w:p w:rsidR="007160AF" w:rsidRPr="00583CDA" w:rsidRDefault="007160AF" w:rsidP="006B7EAA">
      <w:pPr>
        <w:pStyle w:val="Akapitzlist"/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eastAsia="TTE1C8E3D8t00" w:hAnsi="Times New Roman" w:cs="Times New Roman"/>
          <w:b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b/>
          <w:sz w:val="24"/>
          <w:szCs w:val="24"/>
        </w:rPr>
        <w:t>Organizacja pomoc</w:t>
      </w:r>
      <w:r w:rsidR="006B7EAA">
        <w:rPr>
          <w:rFonts w:ascii="Times New Roman" w:eastAsia="TTE1C8E3D8t00" w:hAnsi="Times New Roman" w:cs="Times New Roman"/>
          <w:b/>
          <w:sz w:val="24"/>
          <w:szCs w:val="24"/>
        </w:rPr>
        <w:t>y psychologiczno-pedagogicznej P</w:t>
      </w:r>
      <w:r w:rsidRPr="00583CDA">
        <w:rPr>
          <w:rFonts w:ascii="Times New Roman" w:eastAsia="TTE1C8E3D8t00" w:hAnsi="Times New Roman" w:cs="Times New Roman"/>
          <w:b/>
          <w:sz w:val="24"/>
          <w:szCs w:val="24"/>
        </w:rPr>
        <w:t>rzedszkola</w:t>
      </w:r>
    </w:p>
    <w:p w:rsidR="007160AF" w:rsidRPr="00583CDA" w:rsidRDefault="007160AF" w:rsidP="006B7EAA">
      <w:pPr>
        <w:pStyle w:val="Standard"/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shd w:val="clear" w:color="auto" w:fill="FFFFFF"/>
        </w:rPr>
      </w:pPr>
    </w:p>
    <w:p w:rsidR="007160AF" w:rsidRPr="00583CDA" w:rsidRDefault="007160AF" w:rsidP="006B7EAA">
      <w:pPr>
        <w:pStyle w:val="Akapitzlist"/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567"/>
          <w:tab w:val="left" w:pos="758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Przedszkole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organizuje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udziela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pomocy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psychologiczno-pedagogicznej dzieciom,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ich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rodzicom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oraz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nauczycielom.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Korzystanie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pomocy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psychologiczno-pedagogicznej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jest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dobrowolne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nieodpłatne.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Organizacja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pomocy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psychologiczno-pedagogicznej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jest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zadaniem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dyrektora.</w:t>
      </w:r>
    </w:p>
    <w:p w:rsidR="007160AF" w:rsidRPr="00583CDA" w:rsidRDefault="007160AF" w:rsidP="006B7EAA">
      <w:pPr>
        <w:pStyle w:val="Akapitzlist"/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567"/>
          <w:tab w:val="left" w:pos="758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>Pomoc psychologiczno-pedagogiczna udzielana</w:t>
      </w:r>
      <w:r w:rsidRPr="00583CDA">
        <w:rPr>
          <w:rFonts w:ascii="Times New Roman" w:hAnsi="Times New Roman" w:cs="Times New Roman"/>
          <w:sz w:val="24"/>
          <w:szCs w:val="24"/>
        </w:rPr>
        <w:t xml:space="preserve"> dzieciom w przedszkolu polega na rozpoznawaniu i zaspokajaniu indywidualnych potrzeb rozwojowych i edukacyjnych </w:t>
      </w:r>
      <w:r w:rsidR="003B305B">
        <w:rPr>
          <w:rFonts w:ascii="Times New Roman" w:hAnsi="Times New Roman" w:cs="Times New Roman"/>
          <w:sz w:val="24"/>
          <w:szCs w:val="24"/>
        </w:rPr>
        <w:t>dziecka</w:t>
      </w:r>
      <w:r w:rsidRPr="00583CDA">
        <w:rPr>
          <w:rFonts w:ascii="Times New Roman" w:hAnsi="Times New Roman" w:cs="Times New Roman"/>
          <w:sz w:val="24"/>
          <w:szCs w:val="24"/>
        </w:rPr>
        <w:t xml:space="preserve"> oraz rozpoznawaniu indywidualnych możliwości psychofizycznych </w:t>
      </w:r>
      <w:r w:rsidR="003B305B">
        <w:rPr>
          <w:rFonts w:ascii="Times New Roman" w:hAnsi="Times New Roman" w:cs="Times New Roman"/>
          <w:sz w:val="24"/>
          <w:szCs w:val="24"/>
        </w:rPr>
        <w:t>dziecka</w:t>
      </w:r>
      <w:r w:rsidRPr="00583CDA">
        <w:rPr>
          <w:rFonts w:ascii="Times New Roman" w:hAnsi="Times New Roman" w:cs="Times New Roman"/>
          <w:sz w:val="24"/>
          <w:szCs w:val="24"/>
        </w:rPr>
        <w:t>, wynikających w szczególności;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 niepełnosprawności;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 niedostosowania społecznego;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 zagrożenia niedostosowaniem społecznym;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 zaburzeń zachowania i emocji;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ze szczególnych uzdolnień;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ze specyficznych trudności w uczeniu się;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num" w:pos="0"/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 deficytów kompetencji i zaburzeń sprawności językowych;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 choroby przewlekłej;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lastRenderedPageBreak/>
        <w:t>z sytuacji kryzysowych lub traumatycznych;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 niepowodzeń edukacyjnych;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z zaniedbań środowiskowych związanych z sytuacją bytową </w:t>
      </w:r>
      <w:r w:rsidR="003B305B">
        <w:rPr>
          <w:rFonts w:ascii="Times New Roman" w:hAnsi="Times New Roman" w:cs="Times New Roman"/>
          <w:sz w:val="24"/>
          <w:szCs w:val="24"/>
        </w:rPr>
        <w:t>dziecka</w:t>
      </w:r>
      <w:r w:rsidRPr="00583CDA">
        <w:rPr>
          <w:rFonts w:ascii="Times New Roman" w:hAnsi="Times New Roman" w:cs="Times New Roman"/>
          <w:sz w:val="24"/>
          <w:szCs w:val="24"/>
        </w:rPr>
        <w:t xml:space="preserve"> i jego rodziny, sposobem spędzania czasu wolnego i kontaktami środowiskowymi;</w:t>
      </w:r>
    </w:p>
    <w:p w:rsidR="007160AF" w:rsidRPr="00583CDA" w:rsidRDefault="007160AF" w:rsidP="006B7EAA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7160AF" w:rsidRPr="00583CDA" w:rsidRDefault="007160AF" w:rsidP="006B7EAA">
      <w:pPr>
        <w:pStyle w:val="Akapitzlist"/>
        <w:shd w:val="clear" w:color="auto" w:fill="FFFFFF"/>
        <w:tabs>
          <w:tab w:val="left" w:pos="284"/>
          <w:tab w:val="left" w:pos="426"/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Pomoc psychologiczno-pedagogiczna jest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udzielana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formie:</w:t>
      </w:r>
    </w:p>
    <w:p w:rsidR="006B7EAA" w:rsidRDefault="007160AF" w:rsidP="006B7EAA">
      <w:pPr>
        <w:pStyle w:val="Standard"/>
        <w:tabs>
          <w:tab w:val="left" w:pos="284"/>
          <w:tab w:val="left" w:pos="426"/>
          <w:tab w:val="left" w:pos="567"/>
          <w:tab w:val="left" w:pos="1788"/>
        </w:tabs>
        <w:spacing w:line="276" w:lineRule="auto"/>
        <w:jc w:val="both"/>
        <w:rPr>
          <w:shd w:val="clear" w:color="auto" w:fill="FFFFFF"/>
        </w:rPr>
      </w:pPr>
      <w:r w:rsidRPr="00583CDA">
        <w:rPr>
          <w:shd w:val="clear" w:color="auto" w:fill="FFFFFF"/>
        </w:rPr>
        <w:t>1) zajęć</w:t>
      </w:r>
      <w:r w:rsidRPr="00583CDA">
        <w:rPr>
          <w:rFonts w:eastAsia="Arial"/>
          <w:shd w:val="clear" w:color="auto" w:fill="FFFFFF"/>
        </w:rPr>
        <w:t xml:space="preserve"> </w:t>
      </w:r>
      <w:r w:rsidRPr="00583CDA">
        <w:rPr>
          <w:shd w:val="clear" w:color="auto" w:fill="FFFFFF"/>
        </w:rPr>
        <w:t>rozwijających</w:t>
      </w:r>
      <w:r w:rsidRPr="00583CDA">
        <w:rPr>
          <w:rFonts w:eastAsia="Arial"/>
          <w:shd w:val="clear" w:color="auto" w:fill="FFFFFF"/>
        </w:rPr>
        <w:t xml:space="preserve"> </w:t>
      </w:r>
      <w:r w:rsidR="006B7EAA">
        <w:rPr>
          <w:shd w:val="clear" w:color="auto" w:fill="FFFFFF"/>
        </w:rPr>
        <w:t>uzdolnienia;</w:t>
      </w:r>
    </w:p>
    <w:p w:rsidR="007160AF" w:rsidRPr="006B7EAA" w:rsidRDefault="007160AF" w:rsidP="006B7EAA">
      <w:pPr>
        <w:pStyle w:val="Standard"/>
        <w:tabs>
          <w:tab w:val="left" w:pos="284"/>
          <w:tab w:val="left" w:pos="426"/>
          <w:tab w:val="left" w:pos="567"/>
          <w:tab w:val="left" w:pos="1788"/>
        </w:tabs>
        <w:spacing w:line="276" w:lineRule="auto"/>
        <w:jc w:val="both"/>
        <w:rPr>
          <w:shd w:val="clear" w:color="auto" w:fill="FFFFFF"/>
        </w:rPr>
      </w:pPr>
      <w:r w:rsidRPr="00583CDA">
        <w:rPr>
          <w:shd w:val="clear" w:color="auto" w:fill="FFFFFF"/>
        </w:rPr>
        <w:t>2) zajęć</w:t>
      </w:r>
      <w:r w:rsidRPr="00583CDA">
        <w:rPr>
          <w:rFonts w:eastAsia="Arial"/>
          <w:shd w:val="clear" w:color="auto" w:fill="FFFFFF"/>
        </w:rPr>
        <w:t xml:space="preserve"> </w:t>
      </w:r>
      <w:r w:rsidRPr="00583CDA">
        <w:rPr>
          <w:shd w:val="clear" w:color="auto" w:fill="FFFFFF"/>
        </w:rPr>
        <w:t>specjalistycznych:</w:t>
      </w:r>
      <w:r w:rsidRPr="00583CDA">
        <w:rPr>
          <w:iCs/>
          <w:shd w:val="clear" w:color="auto" w:fill="FFFFFF"/>
        </w:rPr>
        <w:t xml:space="preserve"> korekcyjno-kompensacyjnych</w:t>
      </w:r>
      <w:r w:rsidRPr="00583CDA">
        <w:rPr>
          <w:rFonts w:eastAsia="Arial"/>
          <w:iCs/>
          <w:shd w:val="clear" w:color="auto" w:fill="FFFFFF"/>
        </w:rPr>
        <w:t xml:space="preserve">, </w:t>
      </w:r>
      <w:r w:rsidRPr="00583CDA">
        <w:rPr>
          <w:iCs/>
          <w:shd w:val="clear" w:color="auto" w:fill="FFFFFF"/>
        </w:rPr>
        <w:t>logopedycznych</w:t>
      </w:r>
      <w:r w:rsidRPr="00583CDA">
        <w:rPr>
          <w:rFonts w:eastAsia="Arial"/>
          <w:iCs/>
          <w:shd w:val="clear" w:color="auto" w:fill="FFFFFF"/>
        </w:rPr>
        <w:t xml:space="preserve">, </w:t>
      </w:r>
      <w:r w:rsidR="006B7EAA" w:rsidRPr="00583CDA">
        <w:rPr>
          <w:iCs/>
          <w:shd w:val="clear" w:color="auto" w:fill="FFFFFF"/>
        </w:rPr>
        <w:t>rozwijających kom</w:t>
      </w:r>
      <w:r w:rsidR="006B7EAA">
        <w:rPr>
          <w:iCs/>
          <w:shd w:val="clear" w:color="auto" w:fill="FFFFFF"/>
        </w:rPr>
        <w:t xml:space="preserve">petencje emocjonalno- społeczne </w:t>
      </w:r>
      <w:r w:rsidRPr="00583CDA">
        <w:rPr>
          <w:iCs/>
          <w:shd w:val="clear" w:color="auto" w:fill="FFFFFF"/>
        </w:rPr>
        <w:t>oraz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innych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zajęć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o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charakterze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 xml:space="preserve">terapeutycznym, </w:t>
      </w:r>
    </w:p>
    <w:p w:rsidR="007160AF" w:rsidRPr="00583CDA" w:rsidRDefault="007160AF" w:rsidP="006B7EAA">
      <w:pPr>
        <w:pStyle w:val="Standard"/>
        <w:tabs>
          <w:tab w:val="left" w:pos="284"/>
          <w:tab w:val="left" w:pos="426"/>
          <w:tab w:val="left" w:pos="567"/>
          <w:tab w:val="left" w:pos="975"/>
        </w:tabs>
        <w:spacing w:line="276" w:lineRule="auto"/>
        <w:jc w:val="both"/>
        <w:rPr>
          <w:shd w:val="clear" w:color="auto" w:fill="FFFFFF"/>
        </w:rPr>
      </w:pPr>
      <w:r w:rsidRPr="00583CDA">
        <w:rPr>
          <w:shd w:val="clear" w:color="auto" w:fill="FFFFFF"/>
        </w:rPr>
        <w:t>3) porad</w:t>
      </w:r>
      <w:r w:rsidRPr="00583CDA">
        <w:rPr>
          <w:rFonts w:eastAsia="Arial"/>
          <w:shd w:val="clear" w:color="auto" w:fill="FFFFFF"/>
        </w:rPr>
        <w:t xml:space="preserve"> </w:t>
      </w:r>
      <w:r w:rsidRPr="00583CDA">
        <w:rPr>
          <w:shd w:val="clear" w:color="auto" w:fill="FFFFFF"/>
        </w:rPr>
        <w:t>i</w:t>
      </w:r>
      <w:r w:rsidRPr="00583CDA">
        <w:rPr>
          <w:rFonts w:eastAsia="Arial"/>
          <w:shd w:val="clear" w:color="auto" w:fill="FFFFFF"/>
        </w:rPr>
        <w:t xml:space="preserve"> </w:t>
      </w:r>
      <w:r w:rsidRPr="00583CDA">
        <w:rPr>
          <w:shd w:val="clear" w:color="auto" w:fill="FFFFFF"/>
        </w:rPr>
        <w:t>konsultacji;</w:t>
      </w:r>
    </w:p>
    <w:p w:rsidR="007160AF" w:rsidRPr="00583CDA" w:rsidRDefault="007160AF" w:rsidP="006B7EAA">
      <w:pPr>
        <w:pStyle w:val="Standard"/>
        <w:tabs>
          <w:tab w:val="left" w:pos="284"/>
          <w:tab w:val="left" w:pos="426"/>
          <w:tab w:val="left" w:pos="567"/>
          <w:tab w:val="left" w:pos="975"/>
        </w:tabs>
        <w:spacing w:line="276" w:lineRule="auto"/>
        <w:jc w:val="both"/>
        <w:rPr>
          <w:shd w:val="clear" w:color="auto" w:fill="FFFFFF"/>
        </w:rPr>
      </w:pPr>
      <w:r w:rsidRPr="00583CDA">
        <w:rPr>
          <w:shd w:val="clear" w:color="auto" w:fill="FFFFFF"/>
        </w:rPr>
        <w:t>4) warsztatów.</w:t>
      </w:r>
    </w:p>
    <w:p w:rsidR="007160AF" w:rsidRPr="00583CDA" w:rsidRDefault="007160AF" w:rsidP="006B7EAA">
      <w:pPr>
        <w:pStyle w:val="Standard"/>
        <w:tabs>
          <w:tab w:val="left" w:pos="240"/>
          <w:tab w:val="left" w:pos="284"/>
          <w:tab w:val="left" w:pos="426"/>
          <w:tab w:val="left" w:pos="567"/>
        </w:tabs>
        <w:spacing w:line="276" w:lineRule="auto"/>
        <w:jc w:val="both"/>
        <w:rPr>
          <w:shd w:val="clear" w:color="auto" w:fill="FFFFFF"/>
        </w:rPr>
      </w:pPr>
      <w:r w:rsidRPr="00583CDA">
        <w:rPr>
          <w:shd w:val="clear" w:color="auto" w:fill="FFFFFF"/>
        </w:rPr>
        <w:t xml:space="preserve">4. O potrzebie objęcia dziecka pomocą psychologiczno-pedagogiczną informuje się rodziców dziecka. </w:t>
      </w:r>
    </w:p>
    <w:p w:rsidR="007160AF" w:rsidRPr="00583CDA" w:rsidRDefault="007160AF" w:rsidP="006B7EAA">
      <w:pPr>
        <w:pStyle w:val="Standard"/>
        <w:tabs>
          <w:tab w:val="left" w:pos="240"/>
          <w:tab w:val="left" w:pos="284"/>
          <w:tab w:val="left" w:pos="426"/>
          <w:tab w:val="left" w:pos="567"/>
        </w:tabs>
        <w:spacing w:line="276" w:lineRule="auto"/>
        <w:jc w:val="both"/>
      </w:pPr>
      <w:r w:rsidRPr="00583CDA">
        <w:rPr>
          <w:shd w:val="clear" w:color="auto" w:fill="FFFFFF"/>
        </w:rPr>
        <w:t xml:space="preserve">5. O ustalonych dla dziecka formach, okresie udzielania pomocy psychologiczno-pedagogicznej oraz wymiarze godzin, w którym poszczególne formy pomocy będą realizowane, dyrektor niezwłocznie informuje pisemnie, w sposób przyjęty w </w:t>
      </w:r>
      <w:r w:rsidR="00583CDA">
        <w:rPr>
          <w:shd w:val="clear" w:color="auto" w:fill="FFFFFF"/>
        </w:rPr>
        <w:t>przedszkolu</w:t>
      </w:r>
      <w:r w:rsidRPr="00583CDA">
        <w:rPr>
          <w:shd w:val="clear" w:color="auto" w:fill="FFFFFF"/>
        </w:rPr>
        <w:t xml:space="preserve"> rodziców dziecka.</w:t>
      </w:r>
    </w:p>
    <w:p w:rsidR="007160AF" w:rsidRPr="00583CDA" w:rsidRDefault="007160AF" w:rsidP="006B7EAA">
      <w:pPr>
        <w:pStyle w:val="Akapitzlist"/>
        <w:tabs>
          <w:tab w:val="left" w:pos="284"/>
          <w:tab w:val="left" w:pos="426"/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6. Formy i okres udzielania dziecku pomocy psychologiczno-pedagogicznej oraz wymiar godzin, w którym poszczególne formy pomocy będą realizowane, są uwzględniane w indywidualnym programie edukacyjno-terapeutycznym.</w:t>
      </w:r>
    </w:p>
    <w:p w:rsidR="007160AF" w:rsidRPr="00583CDA" w:rsidRDefault="007160AF" w:rsidP="006B7EAA">
      <w:pPr>
        <w:pStyle w:val="Standard"/>
        <w:tabs>
          <w:tab w:val="left" w:pos="284"/>
          <w:tab w:val="left" w:pos="426"/>
          <w:tab w:val="left" w:pos="567"/>
          <w:tab w:val="left" w:pos="1155"/>
        </w:tabs>
        <w:spacing w:line="276" w:lineRule="auto"/>
        <w:jc w:val="both"/>
        <w:rPr>
          <w:iCs/>
          <w:shd w:val="clear" w:color="auto" w:fill="FFFFFF"/>
        </w:rPr>
      </w:pPr>
      <w:r w:rsidRPr="00583CDA">
        <w:rPr>
          <w:iCs/>
          <w:shd w:val="clear" w:color="auto" w:fill="FFFFFF"/>
        </w:rPr>
        <w:t>7. Organizacja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i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udzielanie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pomocy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psychologiczno-pedagogicznej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odbywa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się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we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współpracy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z:</w:t>
      </w:r>
    </w:p>
    <w:p w:rsidR="007160AF" w:rsidRPr="00583CDA" w:rsidRDefault="007160AF" w:rsidP="006B7EAA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1923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rodzicami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B30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dziecka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7160AF" w:rsidRPr="00583CDA" w:rsidRDefault="007160AF" w:rsidP="006B7EAA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1923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poradniami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psychologiczno-pedagogicznymi,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tym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specjalistycznymi;</w:t>
      </w:r>
    </w:p>
    <w:p w:rsidR="007160AF" w:rsidRPr="00583CDA" w:rsidRDefault="007160AF" w:rsidP="006B7EAA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1923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placówkami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doskonalenia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nauczycieli;</w:t>
      </w:r>
    </w:p>
    <w:p w:rsidR="007160AF" w:rsidRPr="00583CDA" w:rsidRDefault="007160AF" w:rsidP="006B7EAA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1923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innymi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szkołami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placówkami;</w:t>
      </w:r>
    </w:p>
    <w:p w:rsidR="007160AF" w:rsidRPr="00583CDA" w:rsidRDefault="007160AF" w:rsidP="006B7EAA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1923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organizacjami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pozarządowymi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oraz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instytucjami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działającymi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rzecz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rodziny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dzieci.</w:t>
      </w:r>
    </w:p>
    <w:p w:rsidR="007160AF" w:rsidRPr="00583CDA" w:rsidRDefault="007160AF" w:rsidP="006B7EAA">
      <w:pPr>
        <w:pStyle w:val="Standard"/>
        <w:tabs>
          <w:tab w:val="left" w:pos="284"/>
          <w:tab w:val="left" w:pos="426"/>
          <w:tab w:val="left" w:pos="567"/>
          <w:tab w:val="left" w:pos="1143"/>
        </w:tabs>
        <w:spacing w:line="276" w:lineRule="auto"/>
        <w:jc w:val="both"/>
        <w:rPr>
          <w:iCs/>
          <w:shd w:val="clear" w:color="auto" w:fill="FFFFFF"/>
        </w:rPr>
      </w:pPr>
      <w:r w:rsidRPr="00583CDA">
        <w:rPr>
          <w:iCs/>
          <w:shd w:val="clear" w:color="auto" w:fill="FFFFFF"/>
        </w:rPr>
        <w:t>8. Pomoc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psychologiczno-pedagogiczna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udzielana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jest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z</w:t>
      </w:r>
      <w:r w:rsidRPr="00583CDA">
        <w:rPr>
          <w:rFonts w:eastAsia="Arial"/>
          <w:iCs/>
          <w:shd w:val="clear" w:color="auto" w:fill="FFFFFF"/>
        </w:rPr>
        <w:t xml:space="preserve"> </w:t>
      </w:r>
      <w:r w:rsidRPr="00583CDA">
        <w:rPr>
          <w:iCs/>
          <w:shd w:val="clear" w:color="auto" w:fill="FFFFFF"/>
        </w:rPr>
        <w:t>inicjatywy:</w:t>
      </w:r>
    </w:p>
    <w:p w:rsidR="007160AF" w:rsidRPr="00583CDA" w:rsidRDefault="007160AF" w:rsidP="006B7EAA">
      <w:pPr>
        <w:pStyle w:val="Akapitzlist"/>
        <w:numPr>
          <w:ilvl w:val="2"/>
          <w:numId w:val="12"/>
        </w:numPr>
        <w:tabs>
          <w:tab w:val="left" w:pos="-90"/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rodziców</w:t>
      </w:r>
      <w:r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B30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dziecka</w:t>
      </w: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7160AF" w:rsidRPr="00583CDA" w:rsidRDefault="006B7EAA" w:rsidP="006B7EAA">
      <w:pPr>
        <w:pStyle w:val="Akapitzlist"/>
        <w:tabs>
          <w:tab w:val="left" w:pos="-90"/>
          <w:tab w:val="left" w:pos="284"/>
          <w:tab w:val="left" w:pos="426"/>
          <w:tab w:val="left" w:pos="567"/>
        </w:tabs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 Dyrektora;</w:t>
      </w: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="00003C9E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nauczyciela,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wychowawcy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lub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specjalisty,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prowadzącego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zajęcia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3B305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dzieckiem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7160AF" w:rsidRPr="00583CDA" w:rsidRDefault="006B7EAA" w:rsidP="006B7EAA">
      <w:pPr>
        <w:pStyle w:val="Akapitzlist"/>
        <w:tabs>
          <w:tab w:val="left" w:pos="-90"/>
          <w:tab w:val="left" w:pos="284"/>
          <w:tab w:val="left" w:pos="426"/>
          <w:tab w:val="left" w:pos="567"/>
        </w:tabs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="00003C9E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poradni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psychologiczno-pedagogicznej,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tym</w:t>
      </w:r>
      <w:r w:rsidR="007160AF" w:rsidRPr="00583CDA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specjalistycznej;</w:t>
      </w:r>
    </w:p>
    <w:p w:rsidR="007160AF" w:rsidRPr="00583CDA" w:rsidRDefault="006B7EAA" w:rsidP="006B7EAA">
      <w:pPr>
        <w:pStyle w:val="Akapitzlist"/>
        <w:tabs>
          <w:tab w:val="left" w:pos="-90"/>
          <w:tab w:val="left" w:pos="284"/>
          <w:tab w:val="left" w:pos="426"/>
          <w:tab w:val="left" w:pos="567"/>
        </w:tabs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</w:t>
      </w:r>
      <w:r w:rsidR="00003C9E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pomocy nauczyciela;</w:t>
      </w:r>
    </w:p>
    <w:p w:rsidR="007160AF" w:rsidRPr="00583CDA" w:rsidRDefault="006B7EAA" w:rsidP="006B7EAA">
      <w:pPr>
        <w:pStyle w:val="Standard"/>
        <w:widowControl w:val="0"/>
        <w:tabs>
          <w:tab w:val="left" w:pos="-1530"/>
          <w:tab w:val="left" w:pos="284"/>
          <w:tab w:val="left" w:pos="426"/>
          <w:tab w:val="left" w:pos="567"/>
        </w:tabs>
        <w:spacing w:line="276" w:lineRule="auto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6</w:t>
      </w:r>
      <w:r w:rsidR="00003C9E" w:rsidRPr="00583CDA">
        <w:rPr>
          <w:iCs/>
          <w:shd w:val="clear" w:color="auto" w:fill="FFFFFF"/>
        </w:rPr>
        <w:t xml:space="preserve">) </w:t>
      </w:r>
      <w:r w:rsidR="007160AF" w:rsidRPr="00583CDA">
        <w:rPr>
          <w:iCs/>
          <w:shd w:val="clear" w:color="auto" w:fill="FFFFFF"/>
        </w:rPr>
        <w:t>pracownika socjalnego;</w:t>
      </w:r>
    </w:p>
    <w:p w:rsidR="007160AF" w:rsidRPr="00583CDA" w:rsidRDefault="006B7EAA" w:rsidP="006B7EAA">
      <w:pPr>
        <w:pStyle w:val="Standard"/>
        <w:widowControl w:val="0"/>
        <w:tabs>
          <w:tab w:val="left" w:pos="-1530"/>
          <w:tab w:val="left" w:pos="284"/>
          <w:tab w:val="left" w:pos="426"/>
          <w:tab w:val="left" w:pos="567"/>
        </w:tabs>
        <w:spacing w:line="276" w:lineRule="auto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7</w:t>
      </w:r>
      <w:r w:rsidR="00003C9E" w:rsidRPr="00583CDA">
        <w:rPr>
          <w:iCs/>
          <w:shd w:val="clear" w:color="auto" w:fill="FFFFFF"/>
        </w:rPr>
        <w:t xml:space="preserve">) </w:t>
      </w:r>
      <w:r w:rsidR="007160AF" w:rsidRPr="00583CDA">
        <w:rPr>
          <w:iCs/>
          <w:shd w:val="clear" w:color="auto" w:fill="FFFFFF"/>
        </w:rPr>
        <w:t>asystenta rodziny;</w:t>
      </w:r>
    </w:p>
    <w:p w:rsidR="007160AF" w:rsidRPr="00583CDA" w:rsidRDefault="006B7EAA" w:rsidP="006B7EAA">
      <w:pPr>
        <w:pStyle w:val="Standard"/>
        <w:widowControl w:val="0"/>
        <w:tabs>
          <w:tab w:val="left" w:pos="-1530"/>
          <w:tab w:val="left" w:pos="284"/>
          <w:tab w:val="left" w:pos="426"/>
          <w:tab w:val="left" w:pos="567"/>
        </w:tabs>
        <w:spacing w:line="276" w:lineRule="auto"/>
      </w:pPr>
      <w:r>
        <w:rPr>
          <w:iCs/>
          <w:shd w:val="clear" w:color="auto" w:fill="FFFFFF"/>
        </w:rPr>
        <w:t>8</w:t>
      </w:r>
      <w:r w:rsidR="00003C9E" w:rsidRPr="00583CDA">
        <w:rPr>
          <w:iCs/>
          <w:shd w:val="clear" w:color="auto" w:fill="FFFFFF"/>
        </w:rPr>
        <w:t xml:space="preserve">) </w:t>
      </w:r>
      <w:r w:rsidR="007160AF" w:rsidRPr="00583CDA">
        <w:rPr>
          <w:iCs/>
          <w:shd w:val="clear" w:color="auto" w:fill="FFFFFF"/>
        </w:rPr>
        <w:t>kuratora sądowego;</w:t>
      </w:r>
    </w:p>
    <w:p w:rsidR="007160AF" w:rsidRPr="00583CDA" w:rsidRDefault="006B7EAA" w:rsidP="006B7EAA">
      <w:pPr>
        <w:widowControl w:val="0"/>
        <w:tabs>
          <w:tab w:val="left" w:pos="-1530"/>
          <w:tab w:val="left" w:pos="284"/>
          <w:tab w:val="left" w:pos="426"/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="007160AF"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 organizacji pozarządowej lub instytucji działającej na rzecz rodziny, dzieci i młodzieży.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690"/>
          <w:tab w:val="left" w:pos="8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8. </w:t>
      </w:r>
      <w:r w:rsidRPr="00583CDA">
        <w:rPr>
          <w:rFonts w:ascii="Times New Roman" w:hAnsi="Times New Roman" w:cs="Times New Roman"/>
          <w:sz w:val="24"/>
          <w:szCs w:val="24"/>
        </w:rPr>
        <w:t>Do zadań pedagoga w Przedszkolu należy w szczególności:</w:t>
      </w:r>
    </w:p>
    <w:p w:rsidR="001F1167" w:rsidRPr="00583CDA" w:rsidRDefault="001F1167" w:rsidP="006B7EA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1" w:name="_Hlk491943235"/>
      <w:r w:rsidRPr="00583CDA">
        <w:rPr>
          <w:rFonts w:ascii="Times New Roman" w:hAnsi="Times New Roman" w:cs="Times New Roman"/>
          <w:sz w:val="24"/>
          <w:szCs w:val="24"/>
        </w:rPr>
        <w:t xml:space="preserve">prowadzenie badań i działań diagnostycznych </w:t>
      </w:r>
      <w:bookmarkStart w:id="12" w:name="_Hlk493057024"/>
      <w:r w:rsidRPr="00583CDA">
        <w:rPr>
          <w:rFonts w:ascii="Times New Roman" w:hAnsi="Times New Roman" w:cs="Times New Roman"/>
          <w:sz w:val="24"/>
          <w:szCs w:val="24"/>
        </w:rPr>
        <w:t xml:space="preserve">dzieci, w tym diagnozowanie </w:t>
      </w:r>
      <w:bookmarkStart w:id="13" w:name="_Hlk491943316"/>
      <w:r w:rsidRPr="00583CDA">
        <w:rPr>
          <w:rFonts w:ascii="Times New Roman" w:hAnsi="Times New Roman" w:cs="Times New Roman"/>
          <w:sz w:val="24"/>
          <w:szCs w:val="24"/>
        </w:rPr>
        <w:t xml:space="preserve">indywidualnych potrzeb rozwojowych i edukacyjnych oraz możliwości psychofizycznych wychowanków </w:t>
      </w:r>
      <w:bookmarkStart w:id="14" w:name="_Hlk486931691"/>
      <w:r w:rsidRPr="00583CDA">
        <w:rPr>
          <w:rFonts w:ascii="Times New Roman" w:hAnsi="Times New Roman" w:cs="Times New Roman"/>
          <w:sz w:val="24"/>
          <w:szCs w:val="24"/>
        </w:rPr>
        <w:t xml:space="preserve">w celu określenia </w:t>
      </w:r>
      <w:bookmarkStart w:id="15" w:name="_Hlk492281877"/>
      <w:r w:rsidRPr="00583CDA">
        <w:rPr>
          <w:rFonts w:ascii="Times New Roman" w:hAnsi="Times New Roman" w:cs="Times New Roman"/>
          <w:sz w:val="24"/>
          <w:szCs w:val="24"/>
        </w:rPr>
        <w:t xml:space="preserve">mocnych stron, predyspozycji, zainteresowań i uzdolnień dzieci oraz przyczyn niepowodzeń edukacyjnych lub trudności w funkcjonowaniu dzieci, w </w:t>
      </w:r>
      <w:r w:rsidRPr="00583CDA">
        <w:rPr>
          <w:rFonts w:ascii="Times New Roman" w:hAnsi="Times New Roman" w:cs="Times New Roman"/>
          <w:sz w:val="24"/>
          <w:szCs w:val="24"/>
        </w:rPr>
        <w:lastRenderedPageBreak/>
        <w:t xml:space="preserve">tym barier i ograniczeń utrudniających funkcjonowanie dziecka i jego uczestnictwo w życiu </w:t>
      </w:r>
      <w:bookmarkEnd w:id="11"/>
      <w:bookmarkEnd w:id="12"/>
      <w:bookmarkEnd w:id="13"/>
      <w:bookmarkEnd w:id="15"/>
      <w:r w:rsidRPr="00583CDA">
        <w:rPr>
          <w:rFonts w:ascii="Times New Roman" w:hAnsi="Times New Roman" w:cs="Times New Roman"/>
          <w:sz w:val="24"/>
          <w:szCs w:val="24"/>
        </w:rPr>
        <w:t>Przedszkola;</w:t>
      </w:r>
    </w:p>
    <w:p w:rsidR="001F1167" w:rsidRPr="00583CDA" w:rsidRDefault="001F1167" w:rsidP="006B7EA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89953288"/>
      <w:bookmarkEnd w:id="14"/>
      <w:r w:rsidRPr="00583CDA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7" w:name="_Hlk493057585"/>
      <w:r w:rsidRPr="00583CDA">
        <w:rPr>
          <w:rFonts w:ascii="Times New Roman" w:hAnsi="Times New Roman" w:cs="Times New Roman"/>
          <w:sz w:val="24"/>
          <w:szCs w:val="24"/>
        </w:rPr>
        <w:t xml:space="preserve">diagnozowanie sytuacji wychowawczych w Przedszkolu w celu rozwiązywania problemów wychowawczych </w:t>
      </w:r>
      <w:bookmarkStart w:id="18" w:name="_Hlk486931713"/>
      <w:r w:rsidRPr="00583CDA">
        <w:rPr>
          <w:rFonts w:ascii="Times New Roman" w:hAnsi="Times New Roman" w:cs="Times New Roman"/>
          <w:sz w:val="24"/>
          <w:szCs w:val="24"/>
        </w:rPr>
        <w:t xml:space="preserve">stanowiących barierę i ograniczających aktywne i pełne uczestnictwo </w:t>
      </w:r>
      <w:bookmarkEnd w:id="17"/>
      <w:bookmarkEnd w:id="18"/>
      <w:r w:rsidRPr="00583CDA">
        <w:rPr>
          <w:rFonts w:ascii="Times New Roman" w:hAnsi="Times New Roman" w:cs="Times New Roman"/>
          <w:sz w:val="24"/>
          <w:szCs w:val="24"/>
        </w:rPr>
        <w:t>wychowanka w życiu Przedszkola;</w:t>
      </w:r>
    </w:p>
    <w:bookmarkEnd w:id="16"/>
    <w:p w:rsidR="001F1167" w:rsidRPr="00583CDA" w:rsidRDefault="001F1167" w:rsidP="006B7EA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3) udzielanie</w:t>
      </w:r>
      <w:bookmarkStart w:id="19" w:name="luc_hili_581"/>
      <w:bookmarkEnd w:id="19"/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ps</w:t>
      </w:r>
      <w:r w:rsidRPr="00583CDA">
        <w:rPr>
          <w:rFonts w:ascii="Times New Roman" w:hAnsi="Times New Roman" w:cs="Times New Roman"/>
          <w:sz w:val="24"/>
          <w:szCs w:val="24"/>
        </w:rPr>
        <w:t>ychologiczno-pedagogicznej w formach odpowiednich do rozpoznanych potrzeb;</w:t>
      </w:r>
    </w:p>
    <w:p w:rsidR="001F1167" w:rsidRPr="00583CDA" w:rsidRDefault="001F1167" w:rsidP="006B7EA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4) podejmowanie działań z zakresu profilaktyki uzależnień i innych problemów dzieci;</w:t>
      </w:r>
    </w:p>
    <w:p w:rsidR="001F1167" w:rsidRPr="00583CDA" w:rsidRDefault="001F1167" w:rsidP="006B7EAA">
      <w:pPr>
        <w:tabs>
          <w:tab w:val="left" w:pos="270"/>
          <w:tab w:val="left" w:pos="4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 oraz inicjowanie różn</w:t>
      </w:r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>ych form</w:t>
      </w:r>
      <w:bookmarkStart w:id="20" w:name="luc_hili_591"/>
      <w:bookmarkEnd w:id="20"/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pomocy w</w:t>
      </w:r>
      <w:r w:rsidRPr="00583CDA">
        <w:rPr>
          <w:rFonts w:ascii="Times New Roman" w:hAnsi="Times New Roman" w:cs="Times New Roman"/>
          <w:sz w:val="24"/>
          <w:szCs w:val="24"/>
        </w:rPr>
        <w:t xml:space="preserve"> środowisku przedszkolnym i </w:t>
      </w:r>
      <w:proofErr w:type="spellStart"/>
      <w:r w:rsidRPr="00583CDA">
        <w:rPr>
          <w:rFonts w:ascii="Times New Roman" w:hAnsi="Times New Roman" w:cs="Times New Roman"/>
          <w:sz w:val="24"/>
          <w:szCs w:val="24"/>
        </w:rPr>
        <w:t>pozaprzedszkolnym</w:t>
      </w:r>
      <w:proofErr w:type="spellEnd"/>
      <w:r w:rsidRPr="00583CDA">
        <w:rPr>
          <w:rFonts w:ascii="Times New Roman" w:hAnsi="Times New Roman" w:cs="Times New Roman"/>
          <w:sz w:val="24"/>
          <w:szCs w:val="24"/>
        </w:rPr>
        <w:t xml:space="preserve"> dzieci;</w:t>
      </w:r>
    </w:p>
    <w:p w:rsidR="001F1167" w:rsidRPr="00583CDA" w:rsidRDefault="001F1167" w:rsidP="006B7EAA">
      <w:pPr>
        <w:tabs>
          <w:tab w:val="left" w:pos="270"/>
          <w:tab w:val="left" w:pos="4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6) inicjowanie i prowadzenie działań mediacyjnych i interwencyjnych w sytuacjach kryzysowych;</w:t>
      </w:r>
    </w:p>
    <w:p w:rsidR="001F1167" w:rsidRPr="00583CDA" w:rsidRDefault="001F1167" w:rsidP="006B7EAA">
      <w:pPr>
        <w:tabs>
          <w:tab w:val="left" w:pos="270"/>
          <w:tab w:val="left" w:pos="4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7)</w:t>
      </w:r>
      <w:bookmarkStart w:id="21" w:name="luc_hili_601"/>
      <w:bookmarkEnd w:id="21"/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pomoc rod</w:t>
      </w:r>
      <w:r w:rsidRPr="00583CDA">
        <w:rPr>
          <w:rFonts w:ascii="Times New Roman" w:hAnsi="Times New Roman" w:cs="Times New Roman"/>
          <w:sz w:val="24"/>
          <w:szCs w:val="24"/>
        </w:rPr>
        <w:t>zicom i nauczycielom w rozpoznawaniu i rozwijaniu indywidualnych możliwości, predyspozycji i uzdolnień dzieci;</w:t>
      </w:r>
    </w:p>
    <w:p w:rsidR="001F1167" w:rsidRPr="00583CDA" w:rsidRDefault="001F1167" w:rsidP="006B7EAA">
      <w:pPr>
        <w:widowControl w:val="0"/>
        <w:tabs>
          <w:tab w:val="left" w:pos="-1530"/>
          <w:tab w:val="left" w:pos="284"/>
          <w:tab w:val="left" w:pos="426"/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8) wspieranie nauczycieli, wychowawców grup wychowawczych i innych specjalistów w udzielaniu pomocy psychologiczno-pedagogicznej.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  <w:tab w:val="righ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TE1C8E3D8t00" w:hAnsi="Times New Roman" w:cs="Times New Roman"/>
          <w:sz w:val="24"/>
          <w:szCs w:val="24"/>
        </w:rPr>
      </w:pP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DA">
        <w:rPr>
          <w:rFonts w:ascii="Times New Roman" w:hAnsi="Times New Roman" w:cs="Times New Roman"/>
          <w:b/>
          <w:sz w:val="24"/>
          <w:szCs w:val="24"/>
        </w:rPr>
        <w:t xml:space="preserve">Organy </w:t>
      </w:r>
      <w:r w:rsidR="006B7EAA">
        <w:rPr>
          <w:rFonts w:ascii="Times New Roman" w:hAnsi="Times New Roman" w:cs="Times New Roman"/>
          <w:b/>
          <w:sz w:val="24"/>
          <w:szCs w:val="24"/>
        </w:rPr>
        <w:t>P</w:t>
      </w:r>
      <w:r w:rsidR="00583CDA">
        <w:rPr>
          <w:rFonts w:ascii="Times New Roman" w:hAnsi="Times New Roman" w:cs="Times New Roman"/>
          <w:b/>
          <w:sz w:val="24"/>
          <w:szCs w:val="24"/>
        </w:rPr>
        <w:t xml:space="preserve">rzedszkola </w:t>
      </w:r>
      <w:r w:rsidRPr="00583CDA">
        <w:rPr>
          <w:rFonts w:ascii="Times New Roman" w:hAnsi="Times New Roman" w:cs="Times New Roman"/>
          <w:b/>
          <w:sz w:val="24"/>
          <w:szCs w:val="24"/>
        </w:rPr>
        <w:t>i ich kompetencje</w:t>
      </w:r>
    </w:p>
    <w:p w:rsidR="001F1167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Organami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1F1167" w:rsidRPr="00583CDA" w:rsidRDefault="001F1167" w:rsidP="006B7EAA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Dyrektor;</w:t>
      </w:r>
    </w:p>
    <w:p w:rsidR="001F1167" w:rsidRPr="00583CDA" w:rsidRDefault="001F1167" w:rsidP="006B7EAA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Rada Pedagogiczna;</w:t>
      </w:r>
    </w:p>
    <w:p w:rsidR="001F1167" w:rsidRDefault="006B7EAA" w:rsidP="006B7EAA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Rodziców.</w:t>
      </w:r>
    </w:p>
    <w:p w:rsidR="006B7EAA" w:rsidRPr="006B7EAA" w:rsidRDefault="006B7EAA" w:rsidP="006B7EAA">
      <w:pPr>
        <w:tabs>
          <w:tab w:val="left" w:pos="284"/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1167" w:rsidRPr="00583CDA" w:rsidRDefault="001F1167" w:rsidP="006B7EAA">
      <w:pPr>
        <w:pStyle w:val="Nagwek5"/>
        <w:tabs>
          <w:tab w:val="left" w:pos="284"/>
          <w:tab w:val="left" w:pos="426"/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3C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Dyrektor </w:t>
      </w:r>
    </w:p>
    <w:p w:rsidR="001F1167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167" w:rsidRPr="00583CDA" w:rsidRDefault="001F1167" w:rsidP="006B7EAA">
      <w:pPr>
        <w:numPr>
          <w:ilvl w:val="0"/>
          <w:numId w:val="32"/>
        </w:numPr>
        <w:tabs>
          <w:tab w:val="left" w:pos="284"/>
          <w:tab w:val="left" w:pos="426"/>
          <w:tab w:val="left" w:pos="567"/>
          <w:tab w:val="num" w:pos="9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Dyrektor, w szczególności:</w:t>
      </w:r>
    </w:p>
    <w:p w:rsidR="001F1167" w:rsidRPr="00583CDA" w:rsidRDefault="001F1167" w:rsidP="006B7EAA">
      <w:pPr>
        <w:pStyle w:val="Tekstpodstawowywcity"/>
        <w:numPr>
          <w:ilvl w:val="0"/>
          <w:numId w:val="33"/>
        </w:numPr>
        <w:tabs>
          <w:tab w:val="left" w:pos="284"/>
          <w:tab w:val="left" w:pos="426"/>
          <w:tab w:val="left" w:pos="567"/>
          <w:tab w:val="right" w:pos="1134"/>
        </w:tabs>
        <w:spacing w:line="276" w:lineRule="auto"/>
        <w:ind w:left="0" w:firstLine="0"/>
        <w:jc w:val="both"/>
      </w:pPr>
      <w:r w:rsidRPr="00583CDA">
        <w:t xml:space="preserve">kieruje bieżącą działalnością dydaktyczno - wychowawczą i opiekuńczą </w:t>
      </w:r>
      <w:r w:rsidR="00583CDA">
        <w:t>przedszkola</w:t>
      </w:r>
      <w:r w:rsidRPr="00583CDA">
        <w:t>, a także reprezentuje go na zewnątrz;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sprawuje nadzór pedagogiczny;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sprawuje opiekę nad </w:t>
      </w:r>
      <w:r w:rsidR="003B305B">
        <w:rPr>
          <w:rFonts w:ascii="Times New Roman" w:hAnsi="Times New Roman" w:cs="Times New Roman"/>
          <w:sz w:val="24"/>
          <w:szCs w:val="24"/>
        </w:rPr>
        <w:t>dziećmi</w:t>
      </w:r>
      <w:r w:rsidRPr="00583CDA">
        <w:rPr>
          <w:rFonts w:ascii="Times New Roman" w:hAnsi="Times New Roman" w:cs="Times New Roman"/>
          <w:sz w:val="24"/>
          <w:szCs w:val="24"/>
        </w:rPr>
        <w:t xml:space="preserve"> oraz stwarza warunki harmonijnego ich rozwoju psychofizycznego poprzez aktywne działanie prozdrowotne;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realizuje uchwały Rady Pedagogicznej i Rady Rodziców w ramach ich kompetencji stanowiących;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 xml:space="preserve"> i ponosi odpowiedzialność za ich prawidłowe wykorzystanie, a także może organizować administracyjną, finansową i gospodarczą obsługę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przygotowuje projekty aktów prawnych (statuty, regulaminy, zarządzenia);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  <w:tab w:val="left" w:pos="23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dopuszcza do użytku przedszkolnego programy wychowania przedszkolnego;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wydaje zarządzenia wewnętrzne;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wykonuje inne zadania wynikające z przepisów szczegółowych</w:t>
      </w:r>
      <w:r w:rsidRPr="00583CD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lastRenderedPageBreak/>
        <w:t xml:space="preserve">czuwa nad zgodnością podejmowanych przez organy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 xml:space="preserve"> uchwał z przepisami prawa;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zapoznaje rodziców z zadaniami i zamierzeniami dydaktyczno - wychowawczymi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pStyle w:val="Akapitzlist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</w:t>
      </w:r>
      <w:r w:rsidR="003B305B">
        <w:rPr>
          <w:rFonts w:ascii="Times New Roman" w:hAnsi="Times New Roman" w:cs="Times New Roman"/>
          <w:sz w:val="24"/>
          <w:szCs w:val="24"/>
        </w:rPr>
        <w:t>dziecka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479585513"/>
      <w:r w:rsidRPr="00583CDA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</w:t>
      </w:r>
      <w:bookmarkEnd w:id="22"/>
      <w:r w:rsidRPr="00583C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1167" w:rsidRPr="00583CDA" w:rsidRDefault="001F1167" w:rsidP="006B7EAA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490745640"/>
      <w:bookmarkStart w:id="24" w:name="_Hlk486938045"/>
      <w:r w:rsidRPr="00583CDA">
        <w:rPr>
          <w:rFonts w:ascii="Times New Roman" w:hAnsi="Times New Roman" w:cs="Times New Roman"/>
          <w:sz w:val="24"/>
          <w:szCs w:val="24"/>
        </w:rPr>
        <w:t xml:space="preserve">współpracuje z pielęgniarką albo higienistką </w:t>
      </w:r>
      <w:r w:rsidR="00FD7845">
        <w:rPr>
          <w:rFonts w:ascii="Times New Roman" w:hAnsi="Times New Roman" w:cs="Times New Roman"/>
          <w:sz w:val="24"/>
          <w:szCs w:val="24"/>
        </w:rPr>
        <w:t>w przedszkolu</w:t>
      </w:r>
      <w:r w:rsidRPr="00583CDA">
        <w:rPr>
          <w:rFonts w:ascii="Times New Roman" w:hAnsi="Times New Roman" w:cs="Times New Roman"/>
          <w:sz w:val="24"/>
          <w:szCs w:val="24"/>
        </w:rPr>
        <w:t xml:space="preserve">, </w:t>
      </w:r>
      <w:bookmarkEnd w:id="23"/>
      <w:r w:rsidRPr="00583CDA">
        <w:rPr>
          <w:rFonts w:ascii="Times New Roman" w:hAnsi="Times New Roman" w:cs="Times New Roman"/>
          <w:sz w:val="24"/>
          <w:szCs w:val="24"/>
        </w:rPr>
        <w:t>lekarzem i lekarzem dentystą, sprawującymi profilaktyczną opiekę zdrowotną nad dziećmi</w:t>
      </w:r>
      <w:bookmarkEnd w:id="24"/>
      <w:r w:rsidRPr="00583CDA">
        <w:rPr>
          <w:rFonts w:ascii="Times New Roman" w:hAnsi="Times New Roman" w:cs="Times New Roman"/>
          <w:sz w:val="24"/>
          <w:szCs w:val="24"/>
        </w:rPr>
        <w:t xml:space="preserve">, w tym udostępnia imię, nazwisko i numer PESEL </w:t>
      </w:r>
      <w:r w:rsidR="00FD7845">
        <w:rPr>
          <w:rFonts w:ascii="Times New Roman" w:hAnsi="Times New Roman" w:cs="Times New Roman"/>
          <w:sz w:val="24"/>
          <w:szCs w:val="24"/>
        </w:rPr>
        <w:t>dziecka</w:t>
      </w:r>
      <w:r w:rsidRPr="00583CDA">
        <w:rPr>
          <w:rFonts w:ascii="Times New Roman" w:hAnsi="Times New Roman" w:cs="Times New Roman"/>
          <w:sz w:val="24"/>
          <w:szCs w:val="24"/>
        </w:rPr>
        <w:t xml:space="preserve"> celem właściwej realizacji tej opieki;</w:t>
      </w:r>
    </w:p>
    <w:p w:rsidR="001F1167" w:rsidRPr="00583CDA" w:rsidRDefault="001F1167" w:rsidP="006B7EAA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opracowuje arkusz organizacji przedszkola.</w:t>
      </w:r>
    </w:p>
    <w:p w:rsidR="001F1167" w:rsidRPr="00583CDA" w:rsidRDefault="001F1167" w:rsidP="006B7EAA">
      <w:pPr>
        <w:pStyle w:val="Akapitzlist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Dyrektor jest kierownikiem zakładu pracy dla zatrudnionych w przedszkolu nauczycieli oraz pracowników administracji i obsługi.</w:t>
      </w:r>
    </w:p>
    <w:p w:rsidR="001F1167" w:rsidRPr="00583CDA" w:rsidRDefault="001F1167" w:rsidP="006B7EAA">
      <w:pPr>
        <w:pStyle w:val="Akapitzlist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Dyrektor w szczególności decyduje w sprawach:</w:t>
      </w:r>
    </w:p>
    <w:p w:rsidR="001F1167" w:rsidRPr="00583CDA" w:rsidRDefault="001F1167" w:rsidP="006B7EAA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zatrudniania nauczycieli i innych pracowników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przyznawania nagród i wymierzania kar porządkowych nauczycielom i innym pracownikom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występowania z wnioskami, po zasięgnięciu opinii Rady Pedagogicznej, w sprawach odznaczeń, nagród i innych wyróżnień dla nauczycieli i pozostałych pracowników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.</w:t>
      </w:r>
    </w:p>
    <w:p w:rsidR="001F1167" w:rsidRPr="00583CDA" w:rsidRDefault="001F1167" w:rsidP="006B7EAA">
      <w:pPr>
        <w:pStyle w:val="Akapitzlist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Dyrektor w wykonywaniu swoich zadań współpracuje z R</w:t>
      </w:r>
      <w:r w:rsidR="00CD02B0" w:rsidRPr="00583CDA">
        <w:rPr>
          <w:rFonts w:ascii="Times New Roman" w:hAnsi="Times New Roman" w:cs="Times New Roman"/>
          <w:sz w:val="24"/>
          <w:szCs w:val="24"/>
        </w:rPr>
        <w:t>adą Pedagogiczną i Radą Rodziców.</w:t>
      </w:r>
    </w:p>
    <w:p w:rsidR="001F1167" w:rsidRPr="00583CDA" w:rsidRDefault="001F1167" w:rsidP="006B7EAA">
      <w:pPr>
        <w:pStyle w:val="Standard"/>
        <w:numPr>
          <w:ilvl w:val="0"/>
          <w:numId w:val="32"/>
        </w:num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position w:val="10"/>
          <w:shd w:val="clear" w:color="auto" w:fill="FFFFFF"/>
        </w:rPr>
      </w:pPr>
      <w:r w:rsidRPr="00583CDA">
        <w:rPr>
          <w:position w:val="10"/>
          <w:shd w:val="clear" w:color="auto" w:fill="FFFFFF"/>
        </w:rPr>
        <w:t>Dyrektor w terminie 30 dni od dnia otrzymania zaleceń (wydanych przez wizytatora) jest obowiązany powiadomić:</w:t>
      </w:r>
    </w:p>
    <w:p w:rsidR="001F1167" w:rsidRPr="00583CDA" w:rsidRDefault="001F1167" w:rsidP="006B7EAA">
      <w:pPr>
        <w:pStyle w:val="Standard"/>
        <w:numPr>
          <w:ilvl w:val="0"/>
          <w:numId w:val="41"/>
        </w:num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position w:val="10"/>
          <w:shd w:val="clear" w:color="auto" w:fill="FFFFFF"/>
        </w:rPr>
      </w:pPr>
      <w:r w:rsidRPr="00583CDA">
        <w:rPr>
          <w:position w:val="10"/>
          <w:shd w:val="clear" w:color="auto" w:fill="FFFFFF"/>
        </w:rPr>
        <w:t>organ sprawujący nadzór pedagogiczny o sposobie realizacji zaleceń;</w:t>
      </w:r>
    </w:p>
    <w:p w:rsidR="001F1167" w:rsidRPr="00583CDA" w:rsidRDefault="001F1167" w:rsidP="006B7EAA">
      <w:pPr>
        <w:pStyle w:val="Standard"/>
        <w:numPr>
          <w:ilvl w:val="0"/>
          <w:numId w:val="41"/>
        </w:num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position w:val="10"/>
          <w:shd w:val="clear" w:color="auto" w:fill="FFFFFF"/>
        </w:rPr>
      </w:pPr>
      <w:r w:rsidRPr="00583CDA">
        <w:rPr>
          <w:position w:val="10"/>
          <w:shd w:val="clear" w:color="auto" w:fill="FFFFFF"/>
        </w:rPr>
        <w:t xml:space="preserve">organ prowadzący </w:t>
      </w:r>
      <w:r w:rsidR="00CD02B0" w:rsidRPr="00583CDA">
        <w:rPr>
          <w:position w:val="10"/>
          <w:shd w:val="clear" w:color="auto" w:fill="FFFFFF"/>
        </w:rPr>
        <w:t>przedszkole</w:t>
      </w:r>
      <w:r w:rsidRPr="00583CDA">
        <w:rPr>
          <w:position w:val="10"/>
          <w:shd w:val="clear" w:color="auto" w:fill="FFFFFF"/>
        </w:rPr>
        <w:t xml:space="preserve"> o otrzymanych zaleceniach oraz o sposobie ich realizacji.</w:t>
      </w:r>
    </w:p>
    <w:p w:rsidR="001F1167" w:rsidRPr="00583CDA" w:rsidRDefault="001F1167" w:rsidP="006B7EAA">
      <w:pPr>
        <w:pStyle w:val="Standard"/>
        <w:numPr>
          <w:ilvl w:val="0"/>
          <w:numId w:val="32"/>
        </w:num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kern w:val="0"/>
          <w:lang w:eastAsia="pl-PL"/>
        </w:rPr>
      </w:pPr>
      <w:r w:rsidRPr="00583CDA">
        <w:rPr>
          <w:kern w:val="0"/>
          <w:lang w:eastAsia="pl-PL"/>
        </w:rPr>
        <w:t>Dyrektor odpowiedzialny jest w szczególności za:</w:t>
      </w:r>
    </w:p>
    <w:p w:rsidR="001F1167" w:rsidRPr="00583CDA" w:rsidRDefault="001F1167" w:rsidP="006B7EAA">
      <w:pPr>
        <w:numPr>
          <w:ilvl w:val="2"/>
          <w:numId w:val="4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dydaktyczny i wychowawczy poziom </w:t>
      </w:r>
      <w:hyperlink r:id="rId9" w:anchor="P2A6" w:tgtFrame="ostatnia" w:history="1">
        <w:r w:rsidR="00CD02B0" w:rsidRPr="00583CDA">
          <w:rPr>
            <w:rFonts w:ascii="Times New Roman" w:hAnsi="Times New Roman" w:cs="Times New Roman"/>
            <w:sz w:val="24"/>
            <w:szCs w:val="24"/>
          </w:rPr>
          <w:t>przedszkola</w:t>
        </w:r>
      </w:hyperlink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numPr>
          <w:ilvl w:val="2"/>
          <w:numId w:val="4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realizację zadań zgodnie z uchwałami</w:t>
      </w:r>
      <w:r w:rsidR="006B7EAA">
        <w:rPr>
          <w:rFonts w:ascii="Times New Roman" w:hAnsi="Times New Roman" w:cs="Times New Roman"/>
          <w:sz w:val="24"/>
          <w:szCs w:val="24"/>
        </w:rPr>
        <w:t xml:space="preserve"> rady pedagogicznej, podjętymi </w:t>
      </w:r>
      <w:r w:rsidRPr="00583CDA">
        <w:rPr>
          <w:rFonts w:ascii="Times New Roman" w:hAnsi="Times New Roman" w:cs="Times New Roman"/>
          <w:sz w:val="24"/>
          <w:szCs w:val="24"/>
        </w:rPr>
        <w:t xml:space="preserve">w ramach ich kompetencji stanowiących, oraz zarządzeniami organów nadzorujących </w:t>
      </w:r>
      <w:hyperlink r:id="rId10" w:anchor="P2A6" w:tgtFrame="ostatnia" w:history="1">
        <w:r w:rsidR="00CD02B0" w:rsidRPr="00583CDA">
          <w:rPr>
            <w:rFonts w:ascii="Times New Roman" w:hAnsi="Times New Roman" w:cs="Times New Roman"/>
            <w:sz w:val="24"/>
            <w:szCs w:val="24"/>
          </w:rPr>
          <w:t>przedszkole</w:t>
        </w:r>
      </w:hyperlink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numPr>
          <w:ilvl w:val="2"/>
          <w:numId w:val="4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tworzenie warunków do rozwijania samorządnej i samodzielnej pracy </w:t>
      </w:r>
      <w:r w:rsidR="00CD02B0" w:rsidRPr="00583CDA">
        <w:rPr>
          <w:rFonts w:ascii="Times New Roman" w:hAnsi="Times New Roman" w:cs="Times New Roman"/>
          <w:sz w:val="24"/>
          <w:szCs w:val="24"/>
        </w:rPr>
        <w:br/>
      </w:r>
      <w:r w:rsidRPr="00583CDA">
        <w:rPr>
          <w:rFonts w:ascii="Times New Roman" w:hAnsi="Times New Roman" w:cs="Times New Roman"/>
          <w:sz w:val="24"/>
          <w:szCs w:val="24"/>
        </w:rPr>
        <w:t>wychowanków;</w:t>
      </w:r>
    </w:p>
    <w:p w:rsidR="001F1167" w:rsidRPr="00583CDA" w:rsidRDefault="001F1167" w:rsidP="006B7EAA">
      <w:pPr>
        <w:numPr>
          <w:ilvl w:val="2"/>
          <w:numId w:val="4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zapewnienie pomocy </w:t>
      </w:r>
      <w:hyperlink r:id="rId11" w:anchor="P2A6" w:tgtFrame="ostatnia" w:history="1">
        <w:r w:rsidRPr="00583CDA">
          <w:rPr>
            <w:rFonts w:ascii="Times New Roman" w:hAnsi="Times New Roman" w:cs="Times New Roman"/>
            <w:sz w:val="24"/>
            <w:szCs w:val="24"/>
          </w:rPr>
          <w:t>nauczycielom</w:t>
        </w:r>
      </w:hyperlink>
      <w:r w:rsidRPr="00583CDA">
        <w:rPr>
          <w:rFonts w:ascii="Times New Roman" w:hAnsi="Times New Roman" w:cs="Times New Roman"/>
          <w:sz w:val="24"/>
          <w:szCs w:val="24"/>
        </w:rPr>
        <w:t xml:space="preserve"> w realizacji ich zadań i ich doskonaleniu zawodowym;</w:t>
      </w:r>
    </w:p>
    <w:p w:rsidR="001F1167" w:rsidRPr="00583CDA" w:rsidRDefault="001F1167" w:rsidP="006B7EAA">
      <w:pPr>
        <w:numPr>
          <w:ilvl w:val="2"/>
          <w:numId w:val="4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zapewnienie w miarę możliwości odpowiednich warunków organizacyjnych do realizacji zadań dydaktycznych i opiekuńczo-wychowawczych;</w:t>
      </w:r>
    </w:p>
    <w:p w:rsidR="001F1167" w:rsidRPr="00583CDA" w:rsidRDefault="001F1167" w:rsidP="006B7EAA">
      <w:pPr>
        <w:numPr>
          <w:ilvl w:val="2"/>
          <w:numId w:val="40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zapewnienie bezpieczeństwa </w:t>
      </w:r>
      <w:r w:rsidR="00CD02B0" w:rsidRPr="00583CDA">
        <w:rPr>
          <w:rFonts w:ascii="Times New Roman" w:hAnsi="Times New Roman" w:cs="Times New Roman"/>
          <w:sz w:val="24"/>
          <w:szCs w:val="24"/>
        </w:rPr>
        <w:t>dzieciom</w:t>
      </w:r>
      <w:r w:rsidRPr="00583CDA">
        <w:rPr>
          <w:rFonts w:ascii="Times New Roman" w:hAnsi="Times New Roman" w:cs="Times New Roman"/>
          <w:sz w:val="24"/>
          <w:szCs w:val="24"/>
        </w:rPr>
        <w:t xml:space="preserve"> i </w:t>
      </w:r>
      <w:hyperlink r:id="rId12" w:anchor="P2A6" w:tgtFrame="ostatnia" w:history="1">
        <w:r w:rsidRPr="00583CDA">
          <w:rPr>
            <w:rFonts w:ascii="Times New Roman" w:hAnsi="Times New Roman" w:cs="Times New Roman"/>
            <w:sz w:val="24"/>
            <w:szCs w:val="24"/>
          </w:rPr>
          <w:t>nauczycielom</w:t>
        </w:r>
      </w:hyperlink>
      <w:r w:rsidRPr="00583CDA">
        <w:rPr>
          <w:rFonts w:ascii="Times New Roman" w:hAnsi="Times New Roman" w:cs="Times New Roman"/>
          <w:sz w:val="24"/>
          <w:szCs w:val="24"/>
        </w:rPr>
        <w:t xml:space="preserve"> w czasie zajęć organizowanych przez </w:t>
      </w:r>
      <w:hyperlink r:id="rId13" w:anchor="P2A6" w:tgtFrame="ostatnia" w:history="1">
        <w:r w:rsidR="00CD02B0" w:rsidRPr="00583CDA">
          <w:rPr>
            <w:rFonts w:ascii="Times New Roman" w:hAnsi="Times New Roman" w:cs="Times New Roman"/>
            <w:sz w:val="24"/>
            <w:szCs w:val="24"/>
          </w:rPr>
          <w:t>przedszkole</w:t>
        </w:r>
      </w:hyperlink>
      <w:r w:rsidRPr="00583CDA">
        <w:rPr>
          <w:rFonts w:ascii="Times New Roman" w:hAnsi="Times New Roman" w:cs="Times New Roman"/>
          <w:sz w:val="24"/>
          <w:szCs w:val="24"/>
        </w:rPr>
        <w:t>.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67" w:rsidRPr="00583CDA" w:rsidRDefault="001F1167" w:rsidP="006B7EAA">
      <w:pPr>
        <w:pStyle w:val="Nagwek5"/>
        <w:tabs>
          <w:tab w:val="left" w:pos="284"/>
          <w:tab w:val="left" w:pos="426"/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3CDA">
        <w:rPr>
          <w:rFonts w:ascii="Times New Roman" w:hAnsi="Times New Roman" w:cs="Times New Roman"/>
          <w:b/>
          <w:color w:val="auto"/>
          <w:sz w:val="24"/>
          <w:szCs w:val="24"/>
        </w:rPr>
        <w:t>Rada Pedagogiczna</w:t>
      </w:r>
    </w:p>
    <w:p w:rsidR="001F1167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B0" w:rsidRPr="00583CDA" w:rsidRDefault="001F1167" w:rsidP="006B7EAA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Rada Pedagogiczna jest kolegialnym organem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 xml:space="preserve"> realizującym zadania dotyczące kształcenia, wychowania i opieki.</w:t>
      </w:r>
      <w:r w:rsidR="00CD02B0" w:rsidRPr="00583CDA">
        <w:rPr>
          <w:rFonts w:ascii="Times New Roman" w:hAnsi="Times New Roman" w:cs="Times New Roman"/>
          <w:sz w:val="24"/>
          <w:szCs w:val="24"/>
        </w:rPr>
        <w:t xml:space="preserve"> Rada Pedagogiczna jest wspólna dla Szkoły Podstawowej z </w:t>
      </w:r>
      <w:r w:rsidR="00CD02B0" w:rsidRPr="00583CDA">
        <w:rPr>
          <w:rFonts w:ascii="Times New Roman" w:hAnsi="Times New Roman" w:cs="Times New Roman"/>
          <w:sz w:val="24"/>
          <w:szCs w:val="24"/>
        </w:rPr>
        <w:lastRenderedPageBreak/>
        <w:t>wygaszanymi oddziałami gimnazjum oraz dla Przedszkola wchodzących w skład Zespołu Szkolnego w Kołbaczu.</w:t>
      </w:r>
    </w:p>
    <w:p w:rsidR="001F1167" w:rsidRPr="00583CDA" w:rsidRDefault="001F1167" w:rsidP="006B7EAA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W skład Rady Pedagogicznej wchodzą wszyscy nauczyciele zatrudnieni w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przedszkolu</w:t>
      </w:r>
      <w:r w:rsidRPr="00583CDA">
        <w:rPr>
          <w:rFonts w:ascii="Times New Roman" w:hAnsi="Times New Roman" w:cs="Times New Roman"/>
          <w:sz w:val="24"/>
          <w:szCs w:val="24"/>
        </w:rPr>
        <w:t>. W zebraniach Rady Pedagogicznej mogą także uczestniczyć z głosem doradczym osoby zaproszone przez jej przewodniczącego - za zgodą lub na wniosek Rady Pedagogicznej.</w:t>
      </w:r>
    </w:p>
    <w:p w:rsidR="001F1167" w:rsidRPr="00583CDA" w:rsidRDefault="001F1167" w:rsidP="006B7EAA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Radzie Pedagogicznej przewodzi dyrektor.</w:t>
      </w:r>
    </w:p>
    <w:p w:rsidR="001F1167" w:rsidRPr="00583CDA" w:rsidRDefault="001F1167" w:rsidP="006B7EAA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Przewodniczący przygotowuje i prowadzi zebrania Rady Pedagogicznej oraz jest odpowiedzialny za zawiadamianie wszystkich jej członków o terminie i porządku jej zebrania – przynajmniej 7 dni przed posiedzeniem.</w:t>
      </w:r>
    </w:p>
    <w:p w:rsidR="001F1167" w:rsidRPr="00583CDA" w:rsidRDefault="001F1167" w:rsidP="006B7EAA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Dyrektor przedstawia Radzie Pedagogicznej, nie rzadziej niż dwa razy w roku szkolnym, ogólne wnioski wynikające ze sprawowanego nadzoru pedagogicznego oraz informacje o działalności </w:t>
      </w:r>
      <w:r w:rsid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.</w:t>
      </w:r>
    </w:p>
    <w:p w:rsidR="001F1167" w:rsidRPr="00583CDA" w:rsidRDefault="001F1167" w:rsidP="006B7EAA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Zebrania rady pedagogicznej są organizowane przed rozpoczęciem roku szkolnego, po zakończeniu zajęć oraz w miarę bieżących potrzeb. Zebrania mogą być organizowane z inicjatywy przewodniczącego, organu prowadzącego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przedszkole</w:t>
      </w:r>
      <w:r w:rsidRPr="00583CDA">
        <w:rPr>
          <w:rFonts w:ascii="Times New Roman" w:hAnsi="Times New Roman" w:cs="Times New Roman"/>
          <w:sz w:val="24"/>
          <w:szCs w:val="24"/>
        </w:rPr>
        <w:t>, Rady Rodziców albo co najmniej 1/3 członków rady pedagogicznej.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167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1F1167" w:rsidRPr="00583CDA" w:rsidRDefault="001F1167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1971CB" w:rsidRDefault="001971CB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statutu;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zatwierdzenie planów pracy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 xml:space="preserve"> po uprzednim uzyskaniu opinii Rady Rodziców;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zatwierdzenie wyników klasyfikacji i promocji </w:t>
      </w:r>
      <w:r w:rsidR="00FD7845">
        <w:rPr>
          <w:rFonts w:ascii="Times New Roman" w:hAnsi="Times New Roman" w:cs="Times New Roman"/>
          <w:sz w:val="24"/>
          <w:szCs w:val="24"/>
        </w:rPr>
        <w:t>wychowanków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podejmowanie uchwał w sprawie eksperymentów pedagogicznych w </w:t>
      </w:r>
      <w:r w:rsidR="00583CDA">
        <w:rPr>
          <w:rFonts w:ascii="Times New Roman" w:hAnsi="Times New Roman" w:cs="Times New Roman"/>
          <w:sz w:val="24"/>
          <w:szCs w:val="24"/>
        </w:rPr>
        <w:t>przedszkolu</w:t>
      </w:r>
      <w:r w:rsidRPr="00583CDA">
        <w:rPr>
          <w:rFonts w:ascii="Times New Roman" w:hAnsi="Times New Roman" w:cs="Times New Roman"/>
          <w:sz w:val="24"/>
          <w:szCs w:val="24"/>
        </w:rPr>
        <w:t>, po zaopiniowaniu ich przez Radę Rodziców;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podejmowanie uchwał w sprawie skreślenia z listy </w:t>
      </w:r>
      <w:r w:rsidR="00CD02B0" w:rsidRPr="00583CDA">
        <w:rPr>
          <w:rFonts w:ascii="Times New Roman" w:hAnsi="Times New Roman" w:cs="Times New Roman"/>
          <w:sz w:val="24"/>
          <w:szCs w:val="24"/>
        </w:rPr>
        <w:t>wychowanków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ustala sposób wykorzystania wyników nadzoru pedagogicznego, w tym sprawowanego nad </w:t>
      </w:r>
      <w:r w:rsid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przedszkolem</w:t>
      </w:r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organ sprawujący nadzór pedagogiczny w celu doskonalenia pracy </w:t>
      </w:r>
      <w:r w:rsidR="00CD02B0"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>przedszkola</w:t>
      </w:r>
      <w:r w:rsidRPr="00583C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organizację pracy w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przedszkolu</w:t>
      </w:r>
      <w:r w:rsidRPr="00583CDA">
        <w:rPr>
          <w:rFonts w:ascii="Times New Roman" w:hAnsi="Times New Roman" w:cs="Times New Roman"/>
          <w:sz w:val="24"/>
          <w:szCs w:val="24"/>
        </w:rPr>
        <w:t>, w tym zwłaszcza tygodniowe rozkłady zajęć;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projekty planu finansowego, zatwierdzonego przez dyrektora;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propozycje dyrektora w sprawach przydziału nauczycielom stałych prac i zajęć w ramach wynagrodzenia zasadniczego oraz dodatkowo płatnych zajęć dydaktycznych, wychowawczych i opiekuńczych.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Dyrektor wstrzymuje wykonanie uchwał niezgodnych z prawem. O wstrzymaniu wykonania uchwały dyrektor niezwłocznie zawiadamia organ prowadzący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przedszkole</w:t>
      </w:r>
      <w:r w:rsidRPr="00583CDA">
        <w:rPr>
          <w:rFonts w:ascii="Times New Roman" w:hAnsi="Times New Roman" w:cs="Times New Roman"/>
          <w:sz w:val="24"/>
          <w:szCs w:val="24"/>
        </w:rPr>
        <w:t xml:space="preserve">. Decyzja organu prowadzącego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przedszkole</w:t>
      </w:r>
      <w:r w:rsidRPr="00583CDA">
        <w:rPr>
          <w:rFonts w:ascii="Times New Roman" w:hAnsi="Times New Roman" w:cs="Times New Roman"/>
          <w:sz w:val="24"/>
          <w:szCs w:val="24"/>
        </w:rPr>
        <w:t xml:space="preserve"> jest ostateczna.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Rada Pedagogiczna może występować z wnioskiem do organu prowadzącego </w:t>
      </w:r>
      <w:r w:rsidR="00583CDA">
        <w:rPr>
          <w:rFonts w:ascii="Times New Roman" w:hAnsi="Times New Roman" w:cs="Times New Roman"/>
          <w:sz w:val="24"/>
          <w:szCs w:val="24"/>
        </w:rPr>
        <w:t>przedszkole</w:t>
      </w:r>
      <w:r w:rsidRPr="00583CDA">
        <w:rPr>
          <w:rFonts w:ascii="Times New Roman" w:hAnsi="Times New Roman" w:cs="Times New Roman"/>
          <w:sz w:val="24"/>
          <w:szCs w:val="24"/>
        </w:rPr>
        <w:t xml:space="preserve"> o odwołanie z funkcji dyrektora lub do dyrektora o odwołanie nauczyciela z innej funkcji kierowniczej w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przedszkolu</w:t>
      </w:r>
      <w:r w:rsidRPr="00583CDA">
        <w:rPr>
          <w:rFonts w:ascii="Times New Roman" w:hAnsi="Times New Roman" w:cs="Times New Roman"/>
          <w:sz w:val="24"/>
          <w:szCs w:val="24"/>
        </w:rPr>
        <w:t>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lastRenderedPageBreak/>
        <w:t>W przypadkach określonych w ust. 4 dyrektor winien przeprowadzić postępowanie wyjaśniające w ciągu 14 dni od daty otrzymania uchwały Rady Pedagogicznej.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Rada Pedagogiczna ustala regulamin swej działalności. Zebrania Rady Pedagogicznej są protokołowane w księdze protokołów. Zasznurowaną, opieczętowaną i podpisaną przez dyrektora księgę zaopatruje się w klauzulę: „Księga zawiera ...... stron i obejmuje zakres rad pedagogicznych od dnia ..... do dnia .....”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Protokół zebrania wraz z listą obecności jej członków podpisuje przewodniczący i protokolant. Członkowie rady zobowiązani są do zapoznania się z jego treścią w terminie do następnej rady i zgłoszenia ewentualnych poprawek przewodniczącemu. Rada na następnym posiedzeniu decyduje o wprowadzeniu zgłoszonych poprawek do protokołu.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co najmniej 2/3 jej członków.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Uchwały Rady obo</w:t>
      </w:r>
      <w:r w:rsidR="00FD7845">
        <w:rPr>
          <w:rFonts w:ascii="Times New Roman" w:hAnsi="Times New Roman" w:cs="Times New Roman"/>
          <w:sz w:val="24"/>
          <w:szCs w:val="24"/>
        </w:rPr>
        <w:t>wiązują wszystkich pracowników</w:t>
      </w:r>
      <w:r w:rsidRPr="00583CDA">
        <w:rPr>
          <w:rFonts w:ascii="Times New Roman" w:hAnsi="Times New Roman" w:cs="Times New Roman"/>
          <w:sz w:val="24"/>
          <w:szCs w:val="24"/>
        </w:rPr>
        <w:t>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Nauczyciele są zobowiązani do nieujawniania spraw poruszanych na posiedzeniu Rady Pedagogicznej, które mogą naruszać dobro osobiste </w:t>
      </w:r>
      <w:r w:rsidR="00FD7845">
        <w:rPr>
          <w:rFonts w:ascii="Times New Roman" w:hAnsi="Times New Roman" w:cs="Times New Roman"/>
          <w:sz w:val="24"/>
          <w:szCs w:val="24"/>
        </w:rPr>
        <w:t>wychowanków</w:t>
      </w:r>
      <w:r w:rsidRPr="00583CDA">
        <w:rPr>
          <w:rFonts w:ascii="Times New Roman" w:hAnsi="Times New Roman" w:cs="Times New Roman"/>
          <w:sz w:val="24"/>
          <w:szCs w:val="24"/>
        </w:rPr>
        <w:t xml:space="preserve"> lub ich rodziców, a także nauczycieli i innych pracowników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Członek rady jest zobowiązany do: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współtworzenia atmosfery życzliwości, koleżeństwa i zgodnego współdziałania wszystkich członków Rady;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przestrzegania postanowień prawa szkolnego oraz wewnętrznych zarządzeń dyrektora;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czynnego uczestnictwa we wszystkich zebraniach i pracach Rady;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realizowania uchwał Rady także wtedy, gdy zgłosił do nich swoje zastrzeżenia;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składania przed Radą sprawozdań z wykonania przydzielonych zadań.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Przewodniczący Rady jest zobowiązany do: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realizacji uchwał Rady;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tworzenia atmosfery życzliwości i zgodnego współdziałania wszystkich członków Rady w podnoszeniu poziomu wychowawczego, opiekuńczego i dydaktycznego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>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oddziaływania na postawę nauczycieli, pobudzania ich do twórczej pracy i podnoszenia kwalifikacji zawodowych;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dbania o autorytet Rady, ochrony praw i godności nauczyciela;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zapoznanie Rady z obowiązującymi przepisami prawa</w:t>
      </w:r>
      <w:r w:rsidR="006B7EAA">
        <w:rPr>
          <w:rFonts w:ascii="Times New Roman" w:hAnsi="Times New Roman" w:cs="Times New Roman"/>
          <w:sz w:val="24"/>
          <w:szCs w:val="24"/>
        </w:rPr>
        <w:t xml:space="preserve"> szkolnego oraz omawiania trybu </w:t>
      </w:r>
      <w:r w:rsidRPr="00583CDA">
        <w:rPr>
          <w:rFonts w:ascii="Times New Roman" w:hAnsi="Times New Roman" w:cs="Times New Roman"/>
          <w:sz w:val="24"/>
          <w:szCs w:val="24"/>
        </w:rPr>
        <w:t>i form jego realizacji;</w:t>
      </w:r>
    </w:p>
    <w:p w:rsidR="001F1167" w:rsidRPr="00583CDA" w:rsidRDefault="001F1167" w:rsidP="006B7EAA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analizowania stopnia realizacji uchwał Rady.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Protokół Rady Pedagogicznej powinien być napisany do siedmiu dni po odbyciu posiedzenia.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Wprowadzenie zmian regulaminu Rady Pedagogicznej może nastąpić na wniosek decyzji posiedzenia Rady Pedagogicznej i dyrektora.</w:t>
      </w:r>
    </w:p>
    <w:p w:rsidR="001F1167" w:rsidRPr="00583CDA" w:rsidRDefault="001F1167" w:rsidP="006B7EAA">
      <w:pPr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Rada Pedagogiczna przygotowuje projekt statutu </w:t>
      </w:r>
      <w:r w:rsidR="00CD02B0" w:rsidRPr="00583CDA">
        <w:rPr>
          <w:rFonts w:ascii="Times New Roman" w:hAnsi="Times New Roman" w:cs="Times New Roman"/>
          <w:sz w:val="24"/>
          <w:szCs w:val="24"/>
        </w:rPr>
        <w:t>przedszkola</w:t>
      </w:r>
      <w:r w:rsidRPr="00583CDA">
        <w:rPr>
          <w:rFonts w:ascii="Times New Roman" w:hAnsi="Times New Roman" w:cs="Times New Roman"/>
          <w:sz w:val="24"/>
          <w:szCs w:val="24"/>
        </w:rPr>
        <w:t xml:space="preserve"> albo jego zm</w:t>
      </w:r>
      <w:r w:rsidR="00CD02B0" w:rsidRPr="00583CDA">
        <w:rPr>
          <w:rFonts w:ascii="Times New Roman" w:hAnsi="Times New Roman" w:cs="Times New Roman"/>
          <w:sz w:val="24"/>
          <w:szCs w:val="24"/>
        </w:rPr>
        <w:t>ian i przedstawia do uchwalenia.</w:t>
      </w:r>
    </w:p>
    <w:p w:rsidR="007E1BD8" w:rsidRDefault="007E1BD8" w:rsidP="006B7EAA">
      <w:pPr>
        <w:pStyle w:val="Nagwek5"/>
        <w:tabs>
          <w:tab w:val="left" w:pos="284"/>
          <w:tab w:val="left" w:pos="426"/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E1BD8" w:rsidRPr="007E1BD8" w:rsidRDefault="007E1BD8" w:rsidP="007E1BD8"/>
    <w:p w:rsidR="007E1BD8" w:rsidRDefault="007E1BD8" w:rsidP="006B7EAA">
      <w:pPr>
        <w:pStyle w:val="Nagwek5"/>
        <w:tabs>
          <w:tab w:val="left" w:pos="284"/>
          <w:tab w:val="left" w:pos="426"/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E1BD8" w:rsidRDefault="007E1BD8" w:rsidP="006B7EAA">
      <w:pPr>
        <w:pStyle w:val="Nagwek5"/>
        <w:tabs>
          <w:tab w:val="left" w:pos="284"/>
          <w:tab w:val="left" w:pos="426"/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1167" w:rsidRPr="00583CDA" w:rsidRDefault="001F1167" w:rsidP="006B7EAA">
      <w:pPr>
        <w:pStyle w:val="Nagwek5"/>
        <w:tabs>
          <w:tab w:val="left" w:pos="284"/>
          <w:tab w:val="left" w:pos="426"/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3CDA">
        <w:rPr>
          <w:rFonts w:ascii="Times New Roman" w:hAnsi="Times New Roman" w:cs="Times New Roman"/>
          <w:b/>
          <w:color w:val="auto"/>
          <w:sz w:val="24"/>
          <w:szCs w:val="24"/>
        </w:rPr>
        <w:t>Rada Rodziców</w:t>
      </w:r>
    </w:p>
    <w:p w:rsidR="00CD02B0" w:rsidRPr="00583CDA" w:rsidRDefault="00CD02B0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3C9E" w:rsidRPr="00583CDA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CD02B0" w:rsidRPr="00583CDA" w:rsidRDefault="00CD02B0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B0" w:rsidRPr="00583CDA" w:rsidRDefault="00CD02B0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1. Rada Rodziców Przedszkola jest organem kolegialnym przedszkola i stanowi reprezentację rodziców dzieci uczęszczających do przedszkola. </w:t>
      </w:r>
      <w:bookmarkStart w:id="25" w:name="_Hlk496694211"/>
      <w:r w:rsidRPr="00583CDA">
        <w:rPr>
          <w:rFonts w:ascii="Times New Roman" w:hAnsi="Times New Roman" w:cs="Times New Roman"/>
          <w:sz w:val="24"/>
          <w:szCs w:val="24"/>
        </w:rPr>
        <w:t>Rada Rodziców jest wspólna dla Szkoły Podstawowej z wygaszanymi oddziałami gimnazjum oraz dla Przedszkola wchodzących w skład Zespołu Szkoln</w:t>
      </w:r>
      <w:bookmarkEnd w:id="25"/>
      <w:r w:rsidRPr="00583CDA">
        <w:rPr>
          <w:rFonts w:ascii="Times New Roman" w:hAnsi="Times New Roman" w:cs="Times New Roman"/>
          <w:sz w:val="24"/>
          <w:szCs w:val="24"/>
        </w:rPr>
        <w:t>ego w Kołbaczu.</w:t>
      </w:r>
    </w:p>
    <w:p w:rsidR="00CD02B0" w:rsidRPr="00583CDA" w:rsidRDefault="00CD02B0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2. W skład Rady Rodziców wchodzą (po jednym) przedstawiciele rad oddziałowych wybranych w tajnych wyborach podczas zebrania rodziców dzieci danego oddziału.</w:t>
      </w:r>
    </w:p>
    <w:p w:rsidR="00CD02B0" w:rsidRPr="00583CDA" w:rsidRDefault="00CD02B0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3. Rada Rodziców uchwala regulamin swojej działalności.</w:t>
      </w:r>
    </w:p>
    <w:p w:rsidR="00CD02B0" w:rsidRPr="00583CDA" w:rsidRDefault="00CD02B0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4. Rada Rodziców może porozumiewać się z radami rodziców innych przedszkoli, szkół i placówek, i ustalać zasady i zakres współpracy.</w:t>
      </w:r>
    </w:p>
    <w:p w:rsidR="00CD02B0" w:rsidRPr="00583CDA" w:rsidRDefault="00CD02B0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5. Rada Rodziców może występować do organu prowadzącego przedszkole, organu sprawującego nadzór pedagogiczny, dyrektora, Rady Pedagogicznej z wnioskami i opiniami dotyczącymi wszystkich spraw </w:t>
      </w:r>
      <w:r w:rsidR="00B93FD2">
        <w:rPr>
          <w:rFonts w:ascii="Times New Roman" w:hAnsi="Times New Roman" w:cs="Times New Roman"/>
          <w:sz w:val="24"/>
          <w:szCs w:val="24"/>
        </w:rPr>
        <w:t>jednostki</w:t>
      </w:r>
      <w:r w:rsidRPr="00583CDA">
        <w:rPr>
          <w:rFonts w:ascii="Times New Roman" w:hAnsi="Times New Roman" w:cs="Times New Roman"/>
          <w:sz w:val="24"/>
          <w:szCs w:val="24"/>
        </w:rPr>
        <w:t>.</w:t>
      </w:r>
    </w:p>
    <w:p w:rsidR="00CD02B0" w:rsidRPr="00583CDA" w:rsidRDefault="00CD02B0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6. Do kompetencji Rady Rodziców należy:</w:t>
      </w:r>
    </w:p>
    <w:p w:rsidR="00CD02B0" w:rsidRPr="00583CDA" w:rsidRDefault="00CD02B0" w:rsidP="006B7E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1) uchwalanie regulaminu działalności Rady Rodziców,</w:t>
      </w:r>
    </w:p>
    <w:p w:rsidR="00CD02B0" w:rsidRPr="00583CDA" w:rsidRDefault="00CD02B0" w:rsidP="006B7E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2) opiniowanie projektu planu finansowego składanego przez dyrektora.</w:t>
      </w:r>
    </w:p>
    <w:p w:rsidR="00CD02B0" w:rsidRPr="00583CDA" w:rsidRDefault="00CD02B0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7. Rada Rodziców wybiera dwóch przedstawicieli do komisji konkursowej na stanowisko dyrektora.</w:t>
      </w:r>
    </w:p>
    <w:p w:rsidR="00CD02B0" w:rsidRPr="00583CDA" w:rsidRDefault="00CD02B0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CD02B0" w:rsidRPr="00583CDA" w:rsidRDefault="00CD02B0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F" w:rsidRPr="00583CDA" w:rsidRDefault="006B7EAA" w:rsidP="006B7EAA">
      <w:pPr>
        <w:tabs>
          <w:tab w:val="left" w:pos="284"/>
          <w:tab w:val="left" w:pos="426"/>
          <w:tab w:val="left" w:pos="567"/>
          <w:tab w:val="num" w:pos="90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</w:t>
      </w:r>
      <w:r w:rsidR="007160AF" w:rsidRPr="00583CDA">
        <w:rPr>
          <w:rFonts w:ascii="Times New Roman" w:hAnsi="Times New Roman" w:cs="Times New Roman"/>
          <w:b/>
          <w:bCs/>
          <w:sz w:val="24"/>
          <w:szCs w:val="24"/>
        </w:rPr>
        <w:t>rzedszkola</w:t>
      </w: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  <w:tab w:val="num" w:pos="90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B70F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TE1C8E3D8t00" w:hAnsi="Times New Roman" w:cs="Times New Roman"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3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Przedszkole funkcjonuje przez cały rok szkolny z wyjątkiem terminowych przerw w pracy przedszkola zatwierdzonych w projekcie organizacyjnym na dany rok szkolny.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Organizację pracy przedszkola w ciągu dnia określa ramowy rozkład dnia ustalony przez dyrektora, w porozumieniu z Radą Pedagogiczną, z uwzględnieniem ram czasowych wynikających z podstawy programowej wychowania przedszkolnego wymagań zdrowia i higieny pracy, możliwości organizacyjnych oraz oczekiwań rodziców.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Ramowy rozkład dnia określa: czas przyprowadzania i odbierania dzieci, godziny posiłków, czas realizacji 5 godzin podstawy programowej wychowania przedszkolnego dla każdego oddziału.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Podstawową jednostką organizacyjną przedszkola jest oddział złożony z dzieci w zbliżonym wieku z uwzględnieniem ich potrzeb, zainteresowań, uzdolnień.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W przedszkolu można utworzyć grupy międzyoddziałowe.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Liczba dzieci w oddziale nie może przekroczyć 25.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Dzienny czas pracy przedszkola (w tym 5 godzin dziennie na realizację podstawy programowej wychowania przedszkolnego) ustala organ prowadzący na wniosek dyrektora</w:t>
      </w:r>
      <w:r w:rsidR="006B7EAA">
        <w:rPr>
          <w:rFonts w:ascii="Times New Roman" w:eastAsia="TTE1C8E3D8t00" w:hAnsi="Times New Roman" w:cs="Times New Roman"/>
          <w:sz w:val="24"/>
          <w:szCs w:val="24"/>
        </w:rPr>
        <w:t>.</w:t>
      </w: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 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lastRenderedPageBreak/>
        <w:t>Zasady odpłatności za świadczenia przedszkola realizowane w czasie przekraczającym 5 godzin dziennie przeznaczone na realizację podstawy programowej ustala Rada Gminy.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Zasady odpłatności za korzystanie z wyżywienia dzieci i pracowników ustala dyrektor w porozumieniu z organem prowadzącym w wydanym, odrębnie na każdy rok szkolny, zarządzeniu.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Godzina zajęć w przedszkolu trwa 60 minut.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trike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Na realizację podstawy programowej przeznacza się </w:t>
      </w:r>
      <w:r w:rsidR="001F1167" w:rsidRPr="00583CDA">
        <w:rPr>
          <w:rFonts w:ascii="Times New Roman" w:eastAsia="TTE1C8E3D8t00" w:hAnsi="Times New Roman" w:cs="Times New Roman"/>
          <w:sz w:val="24"/>
          <w:szCs w:val="24"/>
        </w:rPr>
        <w:t>nie mniej niż 5 godzin dziennie.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Nauczyciel, któremu powierzono opiekę nad oddziałem, ustala dla tego oddziału szczegółowy rozkład dnia z uwzględnieniem specyfiki oddziału oraz potrzeb i zainteresowań dzieci, z uwzględnieniem ram czasowych zalecanych w podstawie programowej.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Na wniosek rodziców mogą być prowadzone zajęcia dodatkowe. Organizację zajęć dodatkowych, z uwzględnieniem w szczególności potrzeb i możliwości rozwojowych dzieci, ustala dyrektor.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Czas trwania zajęć prowadzonych dodatkowo, w szczególności zajęć umuzykalniających, nauki języka obcego nowożytnego, religii, powinien być dostosowany do możliwości rozwojowych dzieci i wynosić:</w:t>
      </w:r>
    </w:p>
    <w:p w:rsidR="007160AF" w:rsidRPr="00583CDA" w:rsidRDefault="007160AF" w:rsidP="006B7EAA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z dziećmi w wieku 3 - 4 lat - około 15 minut;</w:t>
      </w:r>
    </w:p>
    <w:p w:rsidR="007160AF" w:rsidRPr="00583CDA" w:rsidRDefault="007160AF" w:rsidP="006B7EAA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TE1C8E3D8t00"/>
        </w:rPr>
      </w:pPr>
      <w:r w:rsidRPr="00583CDA">
        <w:rPr>
          <w:rFonts w:eastAsia="TTE1C8E3D8t00"/>
        </w:rPr>
        <w:t>z dziećmi w wieku 5 - 6 lat</w:t>
      </w:r>
      <w:r w:rsidRPr="00583CDA">
        <w:rPr>
          <w:rFonts w:eastAsia="TTE1C8E3D8t00"/>
          <w:b/>
          <w:bCs/>
        </w:rPr>
        <w:t xml:space="preserve"> - </w:t>
      </w:r>
      <w:r w:rsidRPr="00583CDA">
        <w:rPr>
          <w:rFonts w:eastAsia="TTE1C8E3D8t00"/>
        </w:rPr>
        <w:t>około 30 minut.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Opiekę nad dziećmi w trakcie całego ich pobytu w przedszkolu sprawują nauczyciele, w wyjątkowych sytuacjach krótkotrwałą opiekę może sprawować inny, wyznaczony przez dyrektora, pracownik.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Każdy oddział przedszkolny powierzony jest opiece jednej lub dwóch nauczycielek oraz pomocy nauczyciela lub woźnej oddziałowej.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Dzieci mają zapewniony odpoczynek w ściśle określonej formie.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Zasady wyjścia dzieci poza teren przedszkola określa odrębny regulamin.</w:t>
      </w:r>
    </w:p>
    <w:p w:rsidR="007160AF" w:rsidRPr="00583CDA" w:rsidRDefault="007160AF" w:rsidP="006B7EA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567"/>
          <w:tab w:val="right" w:pos="709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Przedszkole stosuje w swoich działaniach obowiązujące przepisy bhp i ppoż.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b/>
          <w:bCs/>
          <w:sz w:val="24"/>
          <w:szCs w:val="24"/>
        </w:rPr>
        <w:t>§ 1</w:t>
      </w:r>
      <w:r w:rsidR="002B70FE">
        <w:rPr>
          <w:rFonts w:ascii="Times New Roman" w:eastAsia="TTE1C8E3D8t00" w:hAnsi="Times New Roman" w:cs="Times New Roman"/>
          <w:b/>
          <w:bCs/>
          <w:sz w:val="24"/>
          <w:szCs w:val="24"/>
        </w:rPr>
        <w:t>4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Praca wychowawczo - dydaktyczna i opiekuńcza prowadzona jest w oparciu o podstawę programową wychowania przedszkolnego oraz na podstawie programów wychowania przedszkolnego wybranych przez nauczycieli i dopuszczonych do użytku przez dyrektora.</w:t>
      </w:r>
    </w:p>
    <w:p w:rsidR="007160AF" w:rsidRPr="00583CDA" w:rsidRDefault="007160AF" w:rsidP="006B7EAA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Wybrane programy wychowania przedszkolnego stanowią zestaw programów wychowania przedszkolnego.</w:t>
      </w:r>
    </w:p>
    <w:p w:rsidR="007160AF" w:rsidRPr="00583CDA" w:rsidRDefault="007160AF" w:rsidP="006B7EAA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TE1C8E3D8t00"/>
          <w:bCs/>
        </w:rPr>
      </w:pPr>
      <w:r w:rsidRPr="00583CDA">
        <w:rPr>
          <w:rFonts w:eastAsia="TTE1C8E3D8t00"/>
        </w:rPr>
        <w:t xml:space="preserve">Nauczyciele prowadzą dzienniki zajęć (w tym specjalistycznych), w których dokumentują przebieg nauczania, działalność wychowawczą i opiekuńczą. Prowadzą także obserwacje pedagogiczne mające na celu poznanie i zabezpieczenie potrzeb rozwojowych dzieci oraz dokumentują te obserwacje. 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b/>
          <w:bCs/>
          <w:sz w:val="24"/>
          <w:szCs w:val="24"/>
        </w:rPr>
        <w:t xml:space="preserve">§ </w:t>
      </w:r>
      <w:r w:rsidR="002B70FE">
        <w:rPr>
          <w:rFonts w:ascii="Times New Roman" w:eastAsia="TTE1C8E3D8t00" w:hAnsi="Times New Roman" w:cs="Times New Roman"/>
          <w:b/>
          <w:bCs/>
          <w:sz w:val="24"/>
          <w:szCs w:val="24"/>
        </w:rPr>
        <w:t>15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567"/>
          <w:tab w:val="right" w:pos="993"/>
        </w:tabs>
        <w:autoSpaceDE w:val="0"/>
        <w:autoSpaceDN w:val="0"/>
        <w:adjustRightInd w:val="0"/>
        <w:spacing w:after="0"/>
        <w:ind w:left="0" w:firstLine="0"/>
        <w:contextualSpacing w:val="0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Do podstawowych obowiązków rodziców dziecka należy:</w:t>
      </w:r>
    </w:p>
    <w:p w:rsidR="007160AF" w:rsidRPr="00583CDA" w:rsidRDefault="007160AF" w:rsidP="006B7EAA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przestrzeganie niniejszego statutu oraz uchwał Rady Pedagogicznej i Rady Rodziców;</w:t>
      </w:r>
    </w:p>
    <w:p w:rsidR="007160AF" w:rsidRPr="00583CDA" w:rsidRDefault="007160AF" w:rsidP="006B7EAA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zawiadamiania o chorobach dziecka mogących przenosić się na innych wychowanków;</w:t>
      </w:r>
    </w:p>
    <w:p w:rsidR="007160AF" w:rsidRPr="00583CDA" w:rsidRDefault="007160AF" w:rsidP="006B7EAA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lastRenderedPageBreak/>
        <w:t>zaopatrzenie dziecka w niezbędne przybory i pomoce;</w:t>
      </w:r>
    </w:p>
    <w:p w:rsidR="007160AF" w:rsidRPr="00583CDA" w:rsidRDefault="007160AF" w:rsidP="006B7EAA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terminowe uiszczanie opłat za pobyt dziecka w przedszkolu;</w:t>
      </w:r>
    </w:p>
    <w:p w:rsidR="007160AF" w:rsidRPr="00583CDA" w:rsidRDefault="007160AF" w:rsidP="006B7EAA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informowanie o przyczynach nieobecności dziecka w przedszkolu;</w:t>
      </w:r>
    </w:p>
    <w:p w:rsidR="007160AF" w:rsidRPr="00583CDA" w:rsidRDefault="007160AF" w:rsidP="006B7EAA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rodzice dziecka podlegającego obowiązkowi rocznego przygotowania przedszkolnego zobowiązani są do dopełniania czynności związanych ze zgłoszeniem dziecka do przedszkola oraz zapewnienia regularnego uczęszczania dziecka na zajęcia.</w:t>
      </w:r>
    </w:p>
    <w:p w:rsidR="007160AF" w:rsidRPr="00583CDA" w:rsidRDefault="007160AF" w:rsidP="006B7EAA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Rodzice mają prawo do:</w:t>
      </w:r>
    </w:p>
    <w:p w:rsidR="007160AF" w:rsidRPr="00583CDA" w:rsidRDefault="007160AF" w:rsidP="006B7EAA">
      <w:pPr>
        <w:pStyle w:val="Akapitzlist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zapoznania się z programem oraz zadaniami wynikającymi z programu wychowania przedszkolnego i planów nauczania w danym oddziale;</w:t>
      </w:r>
    </w:p>
    <w:p w:rsidR="007160AF" w:rsidRPr="00583CDA" w:rsidRDefault="007160AF" w:rsidP="006B7EAA">
      <w:pPr>
        <w:pStyle w:val="Akapitzlist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uzyskiwania na bieżąco rzetelnej informacji na temat swego dziecka, jego zachowania i rozwoju;</w:t>
      </w:r>
    </w:p>
    <w:p w:rsidR="007160AF" w:rsidRPr="00583CDA" w:rsidRDefault="007160AF" w:rsidP="006B7EAA">
      <w:pPr>
        <w:pStyle w:val="Akapitzlist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uzyskiwania porad i wskazówek od nauczycieli w rozpoznawaniu przyczyn i trudności wychowawczych oraz doborze metod udzielania dziecku pomocy.</w:t>
      </w:r>
    </w:p>
    <w:p w:rsidR="007160AF" w:rsidRPr="00583CDA" w:rsidRDefault="007160AF" w:rsidP="006B7EAA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Rodzice i nauczyciele są zobowiązani współpracować ze sobą w celu skutecznego oddziaływania wychowawczego na dziecko i określania drogi jego indywidualnego rozwoju.</w:t>
      </w:r>
    </w:p>
    <w:p w:rsidR="007160AF" w:rsidRPr="00583CDA" w:rsidRDefault="007160AF" w:rsidP="006B7EAA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Spotkania z rodzicami w celu wymiany informacji oraz dyskusji na tematy wychowawcze organizowane są w przedszkolu według potrzeb nie mniej niż 3 razy w roku.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TE1C8E3D8t00" w:hAnsi="Times New Roman" w:cs="Times New Roman"/>
          <w:b/>
          <w:bCs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b/>
          <w:bCs/>
          <w:sz w:val="24"/>
          <w:szCs w:val="24"/>
        </w:rPr>
        <w:t>§ 1</w:t>
      </w:r>
      <w:r w:rsidR="002B70FE">
        <w:rPr>
          <w:rFonts w:ascii="Times New Roman" w:eastAsia="TTE1C8E3D8t00" w:hAnsi="Times New Roman" w:cs="Times New Roman"/>
          <w:b/>
          <w:bCs/>
          <w:sz w:val="24"/>
          <w:szCs w:val="24"/>
        </w:rPr>
        <w:t>6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TTE1C8E3D8t00" w:hAnsi="Times New Roman" w:cs="Times New Roman"/>
          <w:b/>
          <w:bCs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Dzieci muszą być przyprowadzane i odbierane z przedszkola przez rodziców lub inne upoważnione przez nich na piśmie osoby gwarantujące dziecku bezpieczeństwo.</w:t>
      </w:r>
    </w:p>
    <w:p w:rsidR="007160AF" w:rsidRPr="00583CDA" w:rsidRDefault="007160AF" w:rsidP="006B7EA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Rodzice zobowiązani są przekazać dziecko pod opiekę nauczycielce, pomocy nauczyciela lub woźnej oddziałowej.</w:t>
      </w:r>
    </w:p>
    <w:p w:rsidR="007160AF" w:rsidRPr="00583CDA" w:rsidRDefault="007160AF" w:rsidP="006B7EA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Osoba odbierająca dziecko z przedszkola nie może być w stanie nietrzeźwym.</w:t>
      </w:r>
    </w:p>
    <w:p w:rsidR="007160AF" w:rsidRPr="00583CDA" w:rsidRDefault="007160AF" w:rsidP="006B7EA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Rodzice przyprowadzają do przedszkola tylko dzieci zdrowe.</w:t>
      </w:r>
    </w:p>
    <w:p w:rsidR="007160AF" w:rsidRPr="00583CDA" w:rsidRDefault="007160AF" w:rsidP="006B7EA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Po otrzymaniu od nauczyciela, dyrektora lub innego pracownika </w:t>
      </w:r>
      <w:r w:rsidR="00583CDA">
        <w:rPr>
          <w:rFonts w:ascii="Times New Roman" w:eastAsia="TTE1C8E3D8t00" w:hAnsi="Times New Roman" w:cs="Times New Roman"/>
          <w:sz w:val="24"/>
          <w:szCs w:val="24"/>
        </w:rPr>
        <w:t>przedszkola</w:t>
      </w: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 informacji o niepokojącym stanie zdrowia dziecka, rodzic jest zobowiązany do niezwłocznego odebrania dziecka z przedszkola i skonsultowaniem się z lekarzem.</w:t>
      </w:r>
    </w:p>
    <w:p w:rsidR="007160AF" w:rsidRPr="00583CDA" w:rsidRDefault="007160AF" w:rsidP="006B7EA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eastAsia="TTE1C8E3D8t00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>W sytuacji niemożności nawiązania kontaktu z rodzicami, nauczyciel lub dyrektor podejmują wszelkie dostępne czynności w celu nawiązania kontaktu z domem rodzinnym dziecka.</w:t>
      </w:r>
    </w:p>
    <w:p w:rsidR="007160AF" w:rsidRPr="00583CDA" w:rsidRDefault="007160AF" w:rsidP="006B7EAA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W trosce o zdrowie i bezpieczeństwo wszystkich wychowanków przedszkola, rodzice i personel </w:t>
      </w:r>
      <w:r w:rsidR="00FD7845">
        <w:rPr>
          <w:rFonts w:ascii="Times New Roman" w:eastAsia="TTE1C8E3D8t00" w:hAnsi="Times New Roman" w:cs="Times New Roman"/>
          <w:sz w:val="24"/>
          <w:szCs w:val="24"/>
        </w:rPr>
        <w:t>jednostki</w:t>
      </w:r>
      <w:r w:rsidRPr="00583CDA">
        <w:rPr>
          <w:rFonts w:ascii="Times New Roman" w:eastAsia="TTE1C8E3D8t00" w:hAnsi="Times New Roman" w:cs="Times New Roman"/>
          <w:sz w:val="24"/>
          <w:szCs w:val="24"/>
        </w:rPr>
        <w:t xml:space="preserve"> są zobligowani do współpracy oraz wzajemnego poszanowania praw i obowiązków wszystkich podmiotów przedszkola.</w:t>
      </w:r>
    </w:p>
    <w:p w:rsidR="007160AF" w:rsidRPr="00583CDA" w:rsidRDefault="007160AF" w:rsidP="006B7EAA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6B7EAA" w:rsidP="006B7EAA">
      <w:pPr>
        <w:pStyle w:val="Nagwek1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Wychowankowie P</w:t>
      </w:r>
      <w:r w:rsidR="007160AF" w:rsidRPr="00583CDA">
        <w:rPr>
          <w:rFonts w:ascii="Times New Roman" w:hAnsi="Times New Roman" w:cs="Times New Roman"/>
          <w:b/>
          <w:sz w:val="24"/>
        </w:rPr>
        <w:t>rzedszkola</w:t>
      </w: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70FE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60AF" w:rsidRPr="00583CDA" w:rsidRDefault="007160AF" w:rsidP="006B7EAA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Do przedszkola uczęszczają dzieci w wieku od 3 do  6</w:t>
      </w:r>
      <w:r w:rsidR="00003C9E" w:rsidRPr="00583CDA">
        <w:rPr>
          <w:rFonts w:ascii="Times New Roman" w:hAnsi="Times New Roman" w:cs="Times New Roman"/>
          <w:sz w:val="24"/>
          <w:szCs w:val="24"/>
        </w:rPr>
        <w:t xml:space="preserve"> </w:t>
      </w:r>
      <w:r w:rsidRPr="00583CDA">
        <w:rPr>
          <w:rFonts w:ascii="Times New Roman" w:hAnsi="Times New Roman" w:cs="Times New Roman"/>
          <w:sz w:val="24"/>
          <w:szCs w:val="24"/>
        </w:rPr>
        <w:t>lat.</w:t>
      </w:r>
    </w:p>
    <w:p w:rsidR="007160AF" w:rsidRPr="00583CDA" w:rsidRDefault="007160AF" w:rsidP="006B7EAA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Dzieci 6- letnie są zobowiązane odbyć roczne przygotowanie przedszkolne (mogą z niego skorzystać także dzieci 5- letnie). </w:t>
      </w:r>
    </w:p>
    <w:p w:rsidR="007160AF" w:rsidRPr="00583CDA" w:rsidRDefault="007160AF" w:rsidP="006B7EAA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Dyrektor kontroluje spełnianie przez dziecko 6- letnie obowiązku rocznego przygotowania przedszkolnego.</w:t>
      </w:r>
    </w:p>
    <w:p w:rsidR="007160AF" w:rsidRPr="00583CDA" w:rsidRDefault="007160AF" w:rsidP="006B7EAA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lastRenderedPageBreak/>
        <w:t>Niespełnianie obowiązku rocznego przygotowania przedszkolnego podlega egzekucji w trybie przepisów o postępowaniu egzekucyjnym w administracji.</w:t>
      </w:r>
    </w:p>
    <w:p w:rsidR="007160AF" w:rsidRPr="00583CDA" w:rsidRDefault="007160AF" w:rsidP="006B7EAA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Indywidualnym obowiązkowym rocznym przygotowaniem przedszkolnym obejmuje się dzieci, których stan zdrowia uniemożliwia lub znacznie utrudnia uczęszczanie do przedszkola. Organizacja pracy następuje w porozumieniu z organem prowadzącym.</w:t>
      </w:r>
    </w:p>
    <w:p w:rsidR="007160AF" w:rsidRPr="00583CDA" w:rsidRDefault="007160AF" w:rsidP="006B7EAA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Opinie o potrzebie indywidualnego obowiązkowego rocznego przygotowania przedszkolnego wydają zespoły orzekające działające w publicznych poradniach psychologiczno - pedagogicznych oraz w poradniach specjalistycznych.</w:t>
      </w:r>
    </w:p>
    <w:p w:rsidR="007160AF" w:rsidRPr="00583CDA" w:rsidRDefault="007160AF" w:rsidP="006B7EAA">
      <w:pPr>
        <w:pStyle w:val="Stopka"/>
        <w:tabs>
          <w:tab w:val="clear" w:pos="4536"/>
          <w:tab w:val="clear" w:pos="9072"/>
          <w:tab w:val="left" w:pos="284"/>
          <w:tab w:val="left" w:pos="426"/>
          <w:tab w:val="left" w:pos="567"/>
        </w:tabs>
        <w:spacing w:line="276" w:lineRule="auto"/>
        <w:jc w:val="both"/>
      </w:pP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70FE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Do przedszkola w pierwszej kolejności powinny być przyjmowane:</w:t>
      </w:r>
    </w:p>
    <w:p w:rsidR="007160AF" w:rsidRPr="00583CDA" w:rsidRDefault="006B7EAA" w:rsidP="006B7EA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6-</w:t>
      </w:r>
      <w:r w:rsidR="007160AF" w:rsidRPr="00583CDA">
        <w:rPr>
          <w:rFonts w:ascii="Times New Roman" w:hAnsi="Times New Roman" w:cs="Times New Roman"/>
          <w:sz w:val="24"/>
          <w:szCs w:val="24"/>
        </w:rPr>
        <w:t>letnie;</w:t>
      </w:r>
    </w:p>
    <w:p w:rsidR="007160AF" w:rsidRPr="00583CDA" w:rsidRDefault="007160AF" w:rsidP="006B7EA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dzieci matek lub ojców samotnie wychowujących dzieci;</w:t>
      </w:r>
    </w:p>
    <w:p w:rsidR="007160AF" w:rsidRPr="00583CDA" w:rsidRDefault="007160AF" w:rsidP="006B7EA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dzieci matek lub ojców, wobec których orzeczono znaczny lub umiarkowany stopień niepełnosprawności bądź całkowitą niezdolność do pracy albo samodzielnej egzystencji na podstawie odrębnych przepisów;</w:t>
      </w:r>
    </w:p>
    <w:p w:rsidR="007160AF" w:rsidRPr="00583CDA" w:rsidRDefault="007160AF" w:rsidP="006B7EAA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dzieci z rodzin zastępczych.</w:t>
      </w:r>
    </w:p>
    <w:p w:rsidR="007160AF" w:rsidRPr="00583CDA" w:rsidRDefault="007160AF" w:rsidP="006B7EAA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Jeżeli liczba dzieci zgłoszonych do przedszkola przekracza ilość miejsc, o przyjęciu dzieci decyduje komisja rekrutacyjna.</w:t>
      </w:r>
    </w:p>
    <w:p w:rsidR="007160AF" w:rsidRPr="00583CDA" w:rsidRDefault="007160AF" w:rsidP="006B7EAA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Powołana komisją rekrutacyjna składa się z:</w:t>
      </w:r>
    </w:p>
    <w:p w:rsidR="007160AF" w:rsidRPr="00583CDA" w:rsidRDefault="007160AF" w:rsidP="006B7EAA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dyrektora;</w:t>
      </w:r>
    </w:p>
    <w:p w:rsidR="007160AF" w:rsidRPr="00583CDA" w:rsidRDefault="007160AF" w:rsidP="006B7EAA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przedstawiciela Rady Pedagogicznej;</w:t>
      </w:r>
    </w:p>
    <w:p w:rsidR="007160AF" w:rsidRPr="00583CDA" w:rsidRDefault="007160AF" w:rsidP="006B7EAA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przedstawiciela Rady Rodziców.</w:t>
      </w:r>
    </w:p>
    <w:p w:rsidR="007160AF" w:rsidRPr="00583CDA" w:rsidRDefault="007160AF" w:rsidP="006B7EAA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Komisji rekrutacyjnej przewodniczy dyrektor.</w:t>
      </w:r>
    </w:p>
    <w:p w:rsidR="007160AF" w:rsidRPr="00583CDA" w:rsidRDefault="007160AF" w:rsidP="006B7EAA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Komisja rekrutacyjna może brać pod uwagę dodatkowe kryteria przyjęć dzieci, takie jak:</w:t>
      </w:r>
    </w:p>
    <w:p w:rsidR="007160AF" w:rsidRPr="00583CDA" w:rsidRDefault="007160AF" w:rsidP="006B7EAA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dzieci już uczęszczające do przedszkola i ich rodzeństwo;</w:t>
      </w:r>
    </w:p>
    <w:p w:rsidR="007160AF" w:rsidRPr="00583CDA" w:rsidRDefault="007160AF" w:rsidP="006B7EAA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dzieci obojga rodziców pracujących;</w:t>
      </w:r>
    </w:p>
    <w:p w:rsidR="007160AF" w:rsidRPr="00583CDA" w:rsidRDefault="007160AF" w:rsidP="006B7EAA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dzieci pracowników oświaty.</w:t>
      </w:r>
    </w:p>
    <w:p w:rsidR="007160AF" w:rsidRPr="00583CDA" w:rsidRDefault="007160AF" w:rsidP="006B7EAA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Wnioski rozpatrzone negatywnie w zasadniczej rekrutacji rozpatrywane są ponownie przez dyrektora w miarę zwalniających się miejsc w ciągu roku szkolnego.</w:t>
      </w:r>
    </w:p>
    <w:p w:rsidR="007160AF" w:rsidRPr="00583CDA" w:rsidRDefault="007160AF" w:rsidP="006B7EAA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 ciągu roku szkolnego, jeżeli są wolne miejsca, wpływające wnioski o przyjęcie dziecka do przedszkola rozpatruje dyrektor.</w:t>
      </w:r>
    </w:p>
    <w:p w:rsidR="007160AF" w:rsidRPr="00583CDA" w:rsidRDefault="007160AF" w:rsidP="006B7EAA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Osoby niebędące obywatelami polskimi są przyjmowane do przedszkola na warunkach i w trybie dotyczącym obywateli polskich.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70FE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Rada Pedagogiczna może podjąć uchwałę upoważniającą do skreślenia dziecka z listy przedszkolaków.</w:t>
      </w:r>
    </w:p>
    <w:p w:rsidR="007160AF" w:rsidRDefault="007160AF" w:rsidP="006B7EAA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Skreślenie dziecka z listy wychowanków przedszkola nie dotyczy dziecka odbywającego roczne obowiązkowe przygotowanie przedszkolne.</w:t>
      </w:r>
    </w:p>
    <w:p w:rsidR="00574ACA" w:rsidRPr="00574ACA" w:rsidRDefault="00574ACA" w:rsidP="00574ACA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003C9E" w:rsidP="006B7EAA">
      <w:pPr>
        <w:tabs>
          <w:tab w:val="left" w:pos="284"/>
          <w:tab w:val="left" w:pos="426"/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  <w:r w:rsidR="002B70F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7160AF" w:rsidRPr="00583CDA" w:rsidRDefault="007160AF" w:rsidP="006B7EAA">
      <w:pPr>
        <w:tabs>
          <w:tab w:val="left" w:pos="284"/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60AF" w:rsidRPr="00583CDA" w:rsidRDefault="007160AF" w:rsidP="006B7EAA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Dziecko w przedszkolu ma wszystkie prawa wynikające z Konwencji Praw Dziecka, a w szczególności do: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zabawy i działania w bezpiecznych warunkach;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opieki, taktu, cierpliwości, życzliwości i pomocy ze strony całego personelu;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 przebywania w spokojnej, pogodnej atmosferze;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rozwoju - z uwzględnieniem zainteresowań, możliwości i potrzeb;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wyboru zadań i sposobów ich rozwiązywania, współdziałania z innymi;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możliwości zgłaszania własnych pomysłów i inicjatyw;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nagradzania wysiłku i osiągnięć;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badania i eksperymentowania;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doświadczania konsekwencji własnego zachowania;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różnorodnego działania bogatego w bodźce;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codziennego pobytu na powietrzu, o ile pozwalają na to warunki pogodowe;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korzystania z terapii logopedycznej;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formułowania i wyrażania własnych poglądów i ocen, zadawania trudnych pytań;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ciągłej opieki ze strony nauczyciela;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wypoczynku, jeśli jest zmęczone;</w:t>
      </w:r>
    </w:p>
    <w:p w:rsidR="007160AF" w:rsidRPr="00583CDA" w:rsidRDefault="007160AF" w:rsidP="006B7EAA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własnych potrzeb zgodnie z zasadami współżycia społecznego.</w:t>
      </w:r>
    </w:p>
    <w:p w:rsidR="007160AF" w:rsidRPr="00583CDA" w:rsidRDefault="007160AF" w:rsidP="006B7EAA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Dziecko w przedszkolu ma obowiązek:</w:t>
      </w:r>
    </w:p>
    <w:p w:rsidR="007160AF" w:rsidRPr="00583CDA" w:rsidRDefault="007160AF" w:rsidP="006B7EAA">
      <w:pPr>
        <w:pStyle w:val="Akapitzlist"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poszanowania nietykalności cielesnej innych dzieci i dorosłych;</w:t>
      </w:r>
    </w:p>
    <w:p w:rsidR="007160AF" w:rsidRPr="00583CDA" w:rsidRDefault="007160AF" w:rsidP="006B7EAA">
      <w:pPr>
        <w:pStyle w:val="Akapitzlist"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poszanowania godności osobistej innych dzieci i dorosłych;</w:t>
      </w:r>
    </w:p>
    <w:p w:rsidR="007160AF" w:rsidRPr="00583CDA" w:rsidRDefault="007160AF" w:rsidP="006B7EAA">
      <w:pPr>
        <w:pStyle w:val="Akapitzlist"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stosowania się do przyjętych umów obowiązujących całą grupę;</w:t>
      </w:r>
    </w:p>
    <w:p w:rsidR="007160AF" w:rsidRPr="00583CDA" w:rsidRDefault="007160AF" w:rsidP="006B7EAA">
      <w:pPr>
        <w:pStyle w:val="Akapitzlist"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włączania się do prac porządkowych w sali;</w:t>
      </w:r>
    </w:p>
    <w:p w:rsidR="007160AF" w:rsidRPr="00583CDA" w:rsidRDefault="007160AF" w:rsidP="006B7EAA">
      <w:pPr>
        <w:pStyle w:val="Akapitzlist"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stosowania zasady: ,,Nie rób drugiemu, co tobie niemiłe’’.</w:t>
      </w:r>
    </w:p>
    <w:p w:rsidR="00003C9E" w:rsidRPr="00583CDA" w:rsidRDefault="00003C9E" w:rsidP="006B7E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C9E" w:rsidRPr="00583CDA" w:rsidRDefault="006B7EAA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DA">
        <w:rPr>
          <w:rFonts w:ascii="Times New Roman" w:hAnsi="Times New Roman" w:cs="Times New Roman"/>
          <w:b/>
          <w:sz w:val="24"/>
          <w:szCs w:val="24"/>
        </w:rPr>
        <w:t xml:space="preserve">Nauczyciele i inni pracownicy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83CDA">
        <w:rPr>
          <w:rFonts w:ascii="Times New Roman" w:hAnsi="Times New Roman" w:cs="Times New Roman"/>
          <w:b/>
          <w:sz w:val="24"/>
          <w:szCs w:val="24"/>
        </w:rPr>
        <w:t>rzedszkola</w:t>
      </w:r>
    </w:p>
    <w:p w:rsidR="00003C9E" w:rsidRPr="00583CDA" w:rsidRDefault="00003C9E" w:rsidP="006B7E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DA">
        <w:rPr>
          <w:rFonts w:ascii="Times New Roman" w:hAnsi="Times New Roman" w:cs="Times New Roman"/>
          <w:b/>
          <w:sz w:val="24"/>
          <w:szCs w:val="24"/>
        </w:rPr>
        <w:t>§ 2</w:t>
      </w:r>
      <w:r w:rsidR="002B70FE">
        <w:rPr>
          <w:rFonts w:ascii="Times New Roman" w:hAnsi="Times New Roman" w:cs="Times New Roman"/>
          <w:b/>
          <w:sz w:val="24"/>
          <w:szCs w:val="24"/>
        </w:rPr>
        <w:t>1</w:t>
      </w:r>
    </w:p>
    <w:p w:rsidR="00003C9E" w:rsidRPr="00583CDA" w:rsidRDefault="00003C9E" w:rsidP="006B7E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C9E" w:rsidRPr="00583CDA" w:rsidRDefault="00003C9E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1. Nauczyciel w swoich działaniach wychowawczych, dydaktycznych, opiekuńczych ma za zadanie kierowanie się dobrem dzieci, dbałością o ich bezpieczeństwo i troską o ich zdrowie, poszanowanie godności osobistej dziecka.</w:t>
      </w:r>
    </w:p>
    <w:p w:rsidR="00003C9E" w:rsidRPr="00583CDA" w:rsidRDefault="00003C9E" w:rsidP="006B7EAA">
      <w:pPr>
        <w:tabs>
          <w:tab w:val="left" w:pos="0"/>
          <w:tab w:val="left" w:pos="284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2. Nauczyciel przedszkola: 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bierze całą odpowiedzialność za dziecko od momentu jego wejścia do sali, w związku z czym rodzic zobowiązany jest przyprowadzić dziecko do grupy;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rzetelnie realizuje zadania związane z powierzonym mu stanowiskiem;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wspiera każdego wychowanka w jego rozwoju;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uczy dzieci pokonywania trudności i radzenia sobie w różnych sytuacjach;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prowadzi obserwację swoich wychowanków i na jej podstawie planuje pracę wychowawczo – dydaktyczną;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przeprowadza diagnozę przedszkolną (przynajmniej 1 raz w roku poprzedzającym rok szkolny);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lastRenderedPageBreak/>
        <w:t>przekazuje rodzicom dzieci objętych obowiązkiem przedszkolnym pisemną diagnozę gotowości dziecka do podjęcia nauki w szkole;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otacza indywidualną opieką każdego wychowanka;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współpracuje z rodzicami dziecka w celu ujednolicenia metod pracy w domu i przedszkolu;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przedstawia dyrektorowi program wychowania przedszkolnego, wcześniej skonsultowany z rodzicami dzieci;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na bieżąco prowadzi obowiązującą go dokumentację;</w:t>
      </w:r>
    </w:p>
    <w:p w:rsidR="00003C9E" w:rsidRPr="00583CDA" w:rsidRDefault="00003C9E" w:rsidP="006B7EAA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współpracuje z poradnią psychologiczno - pedagogiczną, logopedą, pedagogiem, pielęgniarką oraz innymi instytucjami i specjalistami służącymi pomocą w rozwiązywaniu problemów rozwojowych dziecka.</w:t>
      </w:r>
    </w:p>
    <w:p w:rsidR="00583CDA" w:rsidRPr="00583CDA" w:rsidRDefault="00583CDA" w:rsidP="006B7EAA">
      <w:pPr>
        <w:tabs>
          <w:tab w:val="left" w:pos="0"/>
          <w:tab w:val="left" w:pos="284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CDA" w:rsidRPr="00583CDA" w:rsidRDefault="00583CDA" w:rsidP="006B7EAA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D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83CDA" w:rsidRPr="00583CDA" w:rsidRDefault="00583CDA" w:rsidP="006B7EAA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DA">
        <w:rPr>
          <w:rFonts w:ascii="Times New Roman" w:hAnsi="Times New Roman" w:cs="Times New Roman"/>
          <w:b/>
          <w:sz w:val="24"/>
          <w:szCs w:val="24"/>
        </w:rPr>
        <w:t>§ 2</w:t>
      </w:r>
      <w:r w:rsidR="002B70FE">
        <w:rPr>
          <w:rFonts w:ascii="Times New Roman" w:hAnsi="Times New Roman" w:cs="Times New Roman"/>
          <w:b/>
          <w:sz w:val="24"/>
          <w:szCs w:val="24"/>
        </w:rPr>
        <w:t>2</w:t>
      </w:r>
    </w:p>
    <w:p w:rsidR="00583CDA" w:rsidRPr="00583CDA" w:rsidRDefault="00583CDA" w:rsidP="006B7EA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CDA" w:rsidRPr="00583CDA" w:rsidRDefault="00583CDA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1. Przedszkole prowadzi i przechowuje dokumentację zgodnie z odrębnymi przepisami.</w:t>
      </w:r>
    </w:p>
    <w:p w:rsidR="00583CDA" w:rsidRPr="00583CDA" w:rsidRDefault="00583CDA" w:rsidP="006B7EA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>2. Przedszkole prowadzi własną planowaną gospodarkę finansową i materiałową, za którą odpowiedzialny jest dyrektor.</w:t>
      </w:r>
    </w:p>
    <w:p w:rsidR="00583CDA" w:rsidRPr="00583CDA" w:rsidRDefault="00FD7845" w:rsidP="006B7E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3CDA" w:rsidRPr="00583CDA">
        <w:rPr>
          <w:rFonts w:ascii="Times New Roman" w:hAnsi="Times New Roman" w:cs="Times New Roman"/>
          <w:sz w:val="24"/>
          <w:szCs w:val="24"/>
        </w:rPr>
        <w:t xml:space="preserve">. Z treścią Statutu przedszkola można zapoznać się w sekretariacie oraz na stronie internetowej przedszkola. </w:t>
      </w:r>
    </w:p>
    <w:p w:rsidR="00583CDA" w:rsidRPr="00583CDA" w:rsidRDefault="00583CDA" w:rsidP="006B7EA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DA">
        <w:rPr>
          <w:rFonts w:ascii="Times New Roman" w:hAnsi="Times New Roman" w:cs="Times New Roman"/>
          <w:sz w:val="24"/>
          <w:szCs w:val="24"/>
        </w:rPr>
        <w:t xml:space="preserve">5. Statut Przedszkola w Kołbaczu w powyższym brzmieniu wchodzi w życie z dniem </w:t>
      </w:r>
      <w:r w:rsidR="00B5704F">
        <w:rPr>
          <w:rFonts w:ascii="Times New Roman" w:hAnsi="Times New Roman" w:cs="Times New Roman"/>
          <w:sz w:val="24"/>
          <w:szCs w:val="24"/>
        </w:rPr>
        <w:t>28 listopada 2017</w:t>
      </w:r>
      <w:r w:rsidRPr="00583CDA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583CDA" w:rsidRPr="00583CD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3B" w:rsidRDefault="00A5213B" w:rsidP="00574ACA">
      <w:pPr>
        <w:spacing w:after="0" w:line="240" w:lineRule="auto"/>
      </w:pPr>
      <w:r>
        <w:separator/>
      </w:r>
    </w:p>
  </w:endnote>
  <w:endnote w:type="continuationSeparator" w:id="0">
    <w:p w:rsidR="00A5213B" w:rsidRDefault="00A5213B" w:rsidP="0057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C8E3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8E33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957293"/>
      <w:docPartObj>
        <w:docPartGallery w:val="Page Numbers (Bottom of Page)"/>
        <w:docPartUnique/>
      </w:docPartObj>
    </w:sdtPr>
    <w:sdtEndPr/>
    <w:sdtContent>
      <w:p w:rsidR="00574ACA" w:rsidRDefault="00574A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99">
          <w:rPr>
            <w:noProof/>
          </w:rPr>
          <w:t>18</w:t>
        </w:r>
        <w:r>
          <w:fldChar w:fldCharType="end"/>
        </w:r>
      </w:p>
    </w:sdtContent>
  </w:sdt>
  <w:p w:rsidR="00574ACA" w:rsidRDefault="00574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3B" w:rsidRDefault="00A5213B" w:rsidP="00574ACA">
      <w:pPr>
        <w:spacing w:after="0" w:line="240" w:lineRule="auto"/>
      </w:pPr>
      <w:r>
        <w:separator/>
      </w:r>
    </w:p>
  </w:footnote>
  <w:footnote w:type="continuationSeparator" w:id="0">
    <w:p w:rsidR="00A5213B" w:rsidRDefault="00A5213B" w:rsidP="0057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7076DDA0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>
    <w:nsid w:val="00B13FBD"/>
    <w:multiLevelType w:val="hybridMultilevel"/>
    <w:tmpl w:val="C95A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F0D"/>
    <w:multiLevelType w:val="hybridMultilevel"/>
    <w:tmpl w:val="F5CE6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E6216"/>
    <w:multiLevelType w:val="hybridMultilevel"/>
    <w:tmpl w:val="66261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E14C8"/>
    <w:multiLevelType w:val="hybridMultilevel"/>
    <w:tmpl w:val="F384C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B0F37"/>
    <w:multiLevelType w:val="multilevel"/>
    <w:tmpl w:val="20EA0B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>
    <w:nsid w:val="0E8D5EAE"/>
    <w:multiLevelType w:val="hybridMultilevel"/>
    <w:tmpl w:val="FAD6A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3253C"/>
    <w:multiLevelType w:val="hybridMultilevel"/>
    <w:tmpl w:val="6818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696B91"/>
    <w:multiLevelType w:val="hybridMultilevel"/>
    <w:tmpl w:val="D432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96891"/>
    <w:multiLevelType w:val="hybridMultilevel"/>
    <w:tmpl w:val="BA6C7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25728"/>
    <w:multiLevelType w:val="hybridMultilevel"/>
    <w:tmpl w:val="AA7C0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14F89"/>
    <w:multiLevelType w:val="hybridMultilevel"/>
    <w:tmpl w:val="075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86AE2"/>
    <w:multiLevelType w:val="hybridMultilevel"/>
    <w:tmpl w:val="4D18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4003"/>
    <w:multiLevelType w:val="hybridMultilevel"/>
    <w:tmpl w:val="ED9C1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D1B5B"/>
    <w:multiLevelType w:val="hybridMultilevel"/>
    <w:tmpl w:val="32949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F5081"/>
    <w:multiLevelType w:val="hybridMultilevel"/>
    <w:tmpl w:val="A4D8A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B5FEC"/>
    <w:multiLevelType w:val="hybridMultilevel"/>
    <w:tmpl w:val="7D603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44F8"/>
    <w:multiLevelType w:val="hybridMultilevel"/>
    <w:tmpl w:val="6F1C1BDA"/>
    <w:lvl w:ilvl="0" w:tplc="E38AAE2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A14D8"/>
    <w:multiLevelType w:val="hybridMultilevel"/>
    <w:tmpl w:val="C86E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D668A"/>
    <w:multiLevelType w:val="hybridMultilevel"/>
    <w:tmpl w:val="EE48D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BA6672"/>
    <w:multiLevelType w:val="hybridMultilevel"/>
    <w:tmpl w:val="87263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615C68"/>
    <w:multiLevelType w:val="hybridMultilevel"/>
    <w:tmpl w:val="A11E9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612FA"/>
    <w:multiLevelType w:val="hybridMultilevel"/>
    <w:tmpl w:val="C374D8CC"/>
    <w:lvl w:ilvl="0" w:tplc="A5E6DA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72904"/>
    <w:multiLevelType w:val="hybridMultilevel"/>
    <w:tmpl w:val="149E3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215AC7"/>
    <w:multiLevelType w:val="hybridMultilevel"/>
    <w:tmpl w:val="93BAC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54754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6">
    <w:nsid w:val="483269E9"/>
    <w:multiLevelType w:val="hybridMultilevel"/>
    <w:tmpl w:val="C298D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445774"/>
    <w:multiLevelType w:val="hybridMultilevel"/>
    <w:tmpl w:val="3176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06E99"/>
    <w:multiLevelType w:val="hybridMultilevel"/>
    <w:tmpl w:val="75DC0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AF005E"/>
    <w:multiLevelType w:val="hybridMultilevel"/>
    <w:tmpl w:val="8390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32E9C"/>
    <w:multiLevelType w:val="hybridMultilevel"/>
    <w:tmpl w:val="802C7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1944AD"/>
    <w:multiLevelType w:val="hybridMultilevel"/>
    <w:tmpl w:val="D3621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71A82"/>
    <w:multiLevelType w:val="hybridMultilevel"/>
    <w:tmpl w:val="248ED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09FA"/>
    <w:multiLevelType w:val="hybridMultilevel"/>
    <w:tmpl w:val="CECCF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A6420"/>
    <w:multiLevelType w:val="hybridMultilevel"/>
    <w:tmpl w:val="BA12D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108C5"/>
    <w:multiLevelType w:val="hybridMultilevel"/>
    <w:tmpl w:val="563E1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A1903"/>
    <w:multiLevelType w:val="hybridMultilevel"/>
    <w:tmpl w:val="5524D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2B7DD8"/>
    <w:multiLevelType w:val="multilevel"/>
    <w:tmpl w:val="07D0F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>
    <w:nsid w:val="69C50AE0"/>
    <w:multiLevelType w:val="hybridMultilevel"/>
    <w:tmpl w:val="E7DC7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291EED"/>
    <w:multiLevelType w:val="hybridMultilevel"/>
    <w:tmpl w:val="6D5A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4C9F"/>
    <w:multiLevelType w:val="hybridMultilevel"/>
    <w:tmpl w:val="78EC9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7C353C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E37C7"/>
    <w:multiLevelType w:val="hybridMultilevel"/>
    <w:tmpl w:val="81AE9084"/>
    <w:lvl w:ilvl="0" w:tplc="5276DF84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74B3855"/>
    <w:multiLevelType w:val="hybridMultilevel"/>
    <w:tmpl w:val="A992D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07E00"/>
    <w:multiLevelType w:val="multilevel"/>
    <w:tmpl w:val="4C0A8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FF3333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22"/>
  </w:num>
  <w:num w:numId="2">
    <w:abstractNumId w:val="41"/>
  </w:num>
  <w:num w:numId="3">
    <w:abstractNumId w:val="19"/>
  </w:num>
  <w:num w:numId="4">
    <w:abstractNumId w:val="29"/>
  </w:num>
  <w:num w:numId="5">
    <w:abstractNumId w:val="24"/>
  </w:num>
  <w:num w:numId="6">
    <w:abstractNumId w:val="15"/>
  </w:num>
  <w:num w:numId="7">
    <w:abstractNumId w:val="28"/>
  </w:num>
  <w:num w:numId="8">
    <w:abstractNumId w:val="13"/>
  </w:num>
  <w:num w:numId="9">
    <w:abstractNumId w:val="8"/>
  </w:num>
  <w:num w:numId="10">
    <w:abstractNumId w:val="37"/>
  </w:num>
  <w:num w:numId="11">
    <w:abstractNumId w:val="5"/>
  </w:num>
  <w:num w:numId="12">
    <w:abstractNumId w:val="43"/>
  </w:num>
  <w:num w:numId="13">
    <w:abstractNumId w:val="25"/>
  </w:num>
  <w:num w:numId="14">
    <w:abstractNumId w:val="17"/>
  </w:num>
  <w:num w:numId="15">
    <w:abstractNumId w:val="21"/>
  </w:num>
  <w:num w:numId="16">
    <w:abstractNumId w:val="9"/>
  </w:num>
  <w:num w:numId="17">
    <w:abstractNumId w:val="1"/>
  </w:num>
  <w:num w:numId="18">
    <w:abstractNumId w:val="33"/>
  </w:num>
  <w:num w:numId="19">
    <w:abstractNumId w:val="10"/>
  </w:num>
  <w:num w:numId="20">
    <w:abstractNumId w:val="38"/>
  </w:num>
  <w:num w:numId="21">
    <w:abstractNumId w:val="30"/>
  </w:num>
  <w:num w:numId="22">
    <w:abstractNumId w:val="7"/>
  </w:num>
  <w:num w:numId="23">
    <w:abstractNumId w:val="34"/>
  </w:num>
  <w:num w:numId="24">
    <w:abstractNumId w:val="14"/>
  </w:num>
  <w:num w:numId="25">
    <w:abstractNumId w:val="16"/>
  </w:num>
  <w:num w:numId="26">
    <w:abstractNumId w:val="23"/>
  </w:num>
  <w:num w:numId="27">
    <w:abstractNumId w:val="20"/>
  </w:num>
  <w:num w:numId="28">
    <w:abstractNumId w:val="39"/>
  </w:num>
  <w:num w:numId="29">
    <w:abstractNumId w:val="27"/>
  </w:num>
  <w:num w:numId="30">
    <w:abstractNumId w:val="2"/>
  </w:num>
  <w:num w:numId="31">
    <w:abstractNumId w:val="35"/>
  </w:num>
  <w:num w:numId="32">
    <w:abstractNumId w:val="18"/>
  </w:num>
  <w:num w:numId="33">
    <w:abstractNumId w:val="42"/>
  </w:num>
  <w:num w:numId="34">
    <w:abstractNumId w:val="11"/>
  </w:num>
  <w:num w:numId="35">
    <w:abstractNumId w:val="36"/>
  </w:num>
  <w:num w:numId="36">
    <w:abstractNumId w:val="6"/>
  </w:num>
  <w:num w:numId="37">
    <w:abstractNumId w:val="4"/>
  </w:num>
  <w:num w:numId="38">
    <w:abstractNumId w:val="3"/>
  </w:num>
  <w:num w:numId="39">
    <w:abstractNumId w:val="31"/>
  </w:num>
  <w:num w:numId="40">
    <w:abstractNumId w:val="0"/>
  </w:num>
  <w:num w:numId="41">
    <w:abstractNumId w:val="32"/>
  </w:num>
  <w:num w:numId="42">
    <w:abstractNumId w:val="12"/>
  </w:num>
  <w:num w:numId="43">
    <w:abstractNumId w:val="40"/>
  </w:num>
  <w:num w:numId="44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AF"/>
    <w:rsid w:val="00003C9E"/>
    <w:rsid w:val="001971CB"/>
    <w:rsid w:val="001F1167"/>
    <w:rsid w:val="002B70FE"/>
    <w:rsid w:val="00346875"/>
    <w:rsid w:val="003B305B"/>
    <w:rsid w:val="00462499"/>
    <w:rsid w:val="00574ACA"/>
    <w:rsid w:val="00583CDA"/>
    <w:rsid w:val="006B7EAA"/>
    <w:rsid w:val="007160AF"/>
    <w:rsid w:val="007E1BD8"/>
    <w:rsid w:val="008E0C93"/>
    <w:rsid w:val="00A31936"/>
    <w:rsid w:val="00A5213B"/>
    <w:rsid w:val="00B417A1"/>
    <w:rsid w:val="00B5704F"/>
    <w:rsid w:val="00B93FD2"/>
    <w:rsid w:val="00CB1A64"/>
    <w:rsid w:val="00CD02B0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F"/>
  </w:style>
  <w:style w:type="paragraph" w:styleId="Nagwek1">
    <w:name w:val="heading 1"/>
    <w:basedOn w:val="Normalny"/>
    <w:next w:val="Normalny"/>
    <w:link w:val="Nagwek1Znak"/>
    <w:qFormat/>
    <w:rsid w:val="007160AF"/>
    <w:pPr>
      <w:keepNext/>
      <w:spacing w:after="0" w:line="240" w:lineRule="auto"/>
      <w:ind w:left="357"/>
      <w:jc w:val="center"/>
      <w:outlineLvl w:val="0"/>
    </w:pPr>
    <w:rPr>
      <w:rFonts w:ascii="Arial" w:eastAsia="Times New Roman" w:hAnsi="Arial" w:cs="Arial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C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1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60AF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160A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160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6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60AF"/>
    <w:rPr>
      <w:rFonts w:ascii="Arial" w:eastAsia="Times New Roman" w:hAnsi="Arial" w:cs="Arial"/>
      <w:sz w:val="40"/>
      <w:szCs w:val="24"/>
      <w:lang w:eastAsia="pl-PL"/>
    </w:rPr>
  </w:style>
  <w:style w:type="paragraph" w:styleId="NormalnyWeb">
    <w:name w:val="Normal (Web)"/>
    <w:basedOn w:val="Normalny"/>
    <w:rsid w:val="0071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16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1F1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11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C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7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CA"/>
  </w:style>
  <w:style w:type="paragraph" w:styleId="Tekstdymka">
    <w:name w:val="Balloon Text"/>
    <w:basedOn w:val="Normalny"/>
    <w:link w:val="TekstdymkaZnak"/>
    <w:uiPriority w:val="99"/>
    <w:semiHidden/>
    <w:unhideWhenUsed/>
    <w:rsid w:val="005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F"/>
  </w:style>
  <w:style w:type="paragraph" w:styleId="Nagwek1">
    <w:name w:val="heading 1"/>
    <w:basedOn w:val="Normalny"/>
    <w:next w:val="Normalny"/>
    <w:link w:val="Nagwek1Znak"/>
    <w:qFormat/>
    <w:rsid w:val="007160AF"/>
    <w:pPr>
      <w:keepNext/>
      <w:spacing w:after="0" w:line="240" w:lineRule="auto"/>
      <w:ind w:left="357"/>
      <w:jc w:val="center"/>
      <w:outlineLvl w:val="0"/>
    </w:pPr>
    <w:rPr>
      <w:rFonts w:ascii="Arial" w:eastAsia="Times New Roman" w:hAnsi="Arial" w:cs="Arial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C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1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60AF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160A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160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6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60AF"/>
    <w:rPr>
      <w:rFonts w:ascii="Arial" w:eastAsia="Times New Roman" w:hAnsi="Arial" w:cs="Arial"/>
      <w:sz w:val="40"/>
      <w:szCs w:val="24"/>
      <w:lang w:eastAsia="pl-PL"/>
    </w:rPr>
  </w:style>
  <w:style w:type="paragraph" w:styleId="NormalnyWeb">
    <w:name w:val="Normal (Web)"/>
    <w:basedOn w:val="Normalny"/>
    <w:rsid w:val="0071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16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1F1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11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1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C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7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CA"/>
  </w:style>
  <w:style w:type="paragraph" w:styleId="Tekstdymka">
    <w:name w:val="Balloon Text"/>
    <w:basedOn w:val="Normalny"/>
    <w:link w:val="TekstdymkaZnak"/>
    <w:uiPriority w:val="99"/>
    <w:semiHidden/>
    <w:unhideWhenUsed/>
    <w:rsid w:val="005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10-01-2017&amp;qplikid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10-01-2017&amp;qplikid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10-01-2017&amp;qplikid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0-01-2017&amp;qpliki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10-01-2017&amp;qplikid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ADE7-B65D-40C5-BDE3-76F52989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5535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Stanek</dc:creator>
  <cp:keywords/>
  <dc:description/>
  <cp:lastModifiedBy>Bogusia</cp:lastModifiedBy>
  <cp:revision>12</cp:revision>
  <cp:lastPrinted>2017-12-04T13:53:00Z</cp:lastPrinted>
  <dcterms:created xsi:type="dcterms:W3CDTF">2017-11-13T06:41:00Z</dcterms:created>
  <dcterms:modified xsi:type="dcterms:W3CDTF">2018-01-18T15:54:00Z</dcterms:modified>
</cp:coreProperties>
</file>